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44" w:rsidRPr="00AE71FF" w:rsidRDefault="00DF5844" w:rsidP="00EC7446">
      <w:pPr>
        <w:spacing w:after="240"/>
        <w:jc w:val="center"/>
        <w:rPr>
          <w:b/>
          <w:sz w:val="28"/>
          <w:szCs w:val="28"/>
        </w:rPr>
      </w:pPr>
      <w:r w:rsidRPr="00AE71FF">
        <w:rPr>
          <w:b/>
          <w:sz w:val="28"/>
          <w:szCs w:val="28"/>
        </w:rPr>
        <w:t>C</w:t>
      </w:r>
      <w:r>
        <w:rPr>
          <w:b/>
          <w:sz w:val="28"/>
          <w:szCs w:val="28"/>
        </w:rPr>
        <w:t xml:space="preserve">hapter </w:t>
      </w:r>
      <w:r w:rsidR="001549DD">
        <w:rPr>
          <w:b/>
          <w:sz w:val="28"/>
          <w:szCs w:val="28"/>
        </w:rPr>
        <w:t>7</w:t>
      </w:r>
      <w:r>
        <w:rPr>
          <w:b/>
          <w:sz w:val="28"/>
          <w:szCs w:val="28"/>
        </w:rPr>
        <w:t xml:space="preserve"> – </w:t>
      </w:r>
      <w:r w:rsidRPr="00AE71FF">
        <w:rPr>
          <w:b/>
          <w:sz w:val="28"/>
          <w:szCs w:val="28"/>
        </w:rPr>
        <w:t>Flip-Flops, and Registers</w:t>
      </w:r>
    </w:p>
    <w:p w:rsidR="00DF5844" w:rsidRPr="004426E6" w:rsidRDefault="00DF5844" w:rsidP="00DF5844">
      <w:pPr>
        <w:tabs>
          <w:tab w:val="left" w:pos="374"/>
          <w:tab w:val="left" w:pos="748"/>
        </w:tabs>
        <w:rPr>
          <w:u w:val="single"/>
        </w:rPr>
      </w:pPr>
      <w:r w:rsidRPr="004426E6">
        <w:rPr>
          <w:u w:val="single"/>
        </w:rPr>
        <w:t>Chapter Overview</w:t>
      </w:r>
    </w:p>
    <w:p w:rsidR="00DF5844" w:rsidRDefault="00DF5844" w:rsidP="00EC7446">
      <w:pPr>
        <w:tabs>
          <w:tab w:val="left" w:pos="374"/>
          <w:tab w:val="left" w:pos="748"/>
        </w:tabs>
        <w:spacing w:after="120"/>
      </w:pPr>
      <w:r>
        <w:t>Up to this point we have focused on combinational circuits, which do not have memory.</w:t>
      </w:r>
      <w:r w:rsidR="00EC7446">
        <w:br/>
      </w:r>
      <w:r>
        <w:t xml:space="preserve">We now focus on circuits that have “state” or memory.  These are called sequential circuits.  The most basic sequential circuit type that we shall study is called the Flip-Flop; we shall study four different varieties of these devices.  After studying these devices, we consider their use in registers and register files, which can </w:t>
      </w:r>
      <w:r w:rsidR="00C44C75">
        <w:t>be considered as one form of on–</w:t>
      </w:r>
      <w:r>
        <w:t>CPU memory.  We note here that conventional memory, called RAM, is normally not on the CPU chip (alth</w:t>
      </w:r>
      <w:r w:rsidR="00BE7B78">
        <w:t>ough a Level 1</w:t>
      </w:r>
      <w:r w:rsidR="0083517B">
        <w:t>,</w:t>
      </w:r>
      <w:r w:rsidR="00BE7B78">
        <w:t xml:space="preserve"> or L1</w:t>
      </w:r>
      <w:r w:rsidR="0083517B">
        <w:t>,</w:t>
      </w:r>
      <w:r w:rsidR="00BE7B78">
        <w:t xml:space="preserve"> cache always</w:t>
      </w:r>
      <w:r>
        <w:t xml:space="preserve"> is</w:t>
      </w:r>
      <w:r w:rsidR="0083517B">
        <w:t>;</w:t>
      </w:r>
      <w:r w:rsidR="00BE7B78">
        <w:t xml:space="preserve"> and a L2 cache often is</w:t>
      </w:r>
      <w:r>
        <w:t>).  Conventional RAM an</w:t>
      </w:r>
      <w:bookmarkStart w:id="0" w:name="_GoBack"/>
      <w:bookmarkEnd w:id="0"/>
      <w:r>
        <w:t>d its varieties, including RAM, ROM, SRAM, DRAM, and SDRAM, will be discussed in another chapter.</w:t>
      </w:r>
    </w:p>
    <w:p w:rsidR="00F6704C" w:rsidRPr="00F6704C" w:rsidRDefault="00F6704C" w:rsidP="00F6704C">
      <w:pPr>
        <w:tabs>
          <w:tab w:val="left" w:pos="374"/>
          <w:tab w:val="left" w:pos="748"/>
        </w:tabs>
        <w:spacing w:after="120"/>
        <w:rPr>
          <w:u w:val="single"/>
        </w:rPr>
      </w:pPr>
      <w:r w:rsidRPr="004426E6">
        <w:rPr>
          <w:u w:val="single"/>
        </w:rPr>
        <w:t>Chapter Assumptions</w:t>
      </w:r>
      <w:r>
        <w:rPr>
          <w:u w:val="single"/>
        </w:rPr>
        <w:br/>
      </w:r>
      <w:r>
        <w:t xml:space="preserve">Again, the presumption is that the </w:t>
      </w:r>
      <w:proofErr w:type="gramStart"/>
      <w:r>
        <w:t>student is</w:t>
      </w:r>
      <w:proofErr w:type="gramEnd"/>
      <w:r>
        <w:t xml:space="preserve"> familiar with Boolean logic and basic combinational circuitry</w:t>
      </w:r>
      <w:r w:rsidR="00B41360">
        <w:t>, specifically NOR gates</w:t>
      </w:r>
      <w:r>
        <w:t>.  Although many students will have had a previous introduction to flip-flops</w:t>
      </w:r>
      <w:r w:rsidR="00C44C75">
        <w:t xml:space="preserve"> and latches</w:t>
      </w:r>
      <w:r>
        <w:t>, no familiarity with the devices is assumed.</w:t>
      </w:r>
    </w:p>
    <w:p w:rsidR="00F6704C" w:rsidRPr="00F6704C" w:rsidRDefault="00F6704C" w:rsidP="00F6704C">
      <w:pPr>
        <w:tabs>
          <w:tab w:val="left" w:pos="374"/>
          <w:tab w:val="left" w:pos="748"/>
        </w:tabs>
        <w:spacing w:after="120"/>
        <w:rPr>
          <w:b/>
          <w:u w:val="single"/>
        </w:rPr>
      </w:pPr>
      <w:r w:rsidRPr="0018749D">
        <w:rPr>
          <w:b/>
          <w:u w:val="single"/>
        </w:rPr>
        <w:t>Feedback: Asynchronous and Synchronous</w:t>
      </w:r>
      <w:r>
        <w:rPr>
          <w:b/>
          <w:u w:val="single"/>
        </w:rPr>
        <w:br/>
      </w:r>
      <w:r>
        <w:t xml:space="preserve">Flip-flops belong to one of the simpler classes of sequential circuits.  Basically, a sequential circuit is a circuit that contains memory elements.  Though we shall discuss memory in more detail later, at this point we focus on only one aspect of memory – it can be considered as a form of feedback.  </w:t>
      </w:r>
      <w:r w:rsidRPr="0018749D">
        <w:rPr>
          <w:b/>
        </w:rPr>
        <w:t>Feedback</w:t>
      </w:r>
      <w:r>
        <w:t xml:space="preserve"> refers to taking part of the output of a circuit, delaying it for a fixed time period, and then feeding it back as input to the same circuit.  This feedback depends on the time shift caused by the circuit</w:t>
      </w:r>
      <w:r w:rsidR="003358FC">
        <w:t>’</w:t>
      </w:r>
      <w:r>
        <w:t>s gate delays.</w:t>
      </w:r>
    </w:p>
    <w:p w:rsidR="00F6704C" w:rsidRDefault="00F6704C" w:rsidP="00F6704C">
      <w:pPr>
        <w:tabs>
          <w:tab w:val="left" w:pos="374"/>
          <w:tab w:val="left" w:pos="748"/>
        </w:tabs>
        <w:spacing w:after="120"/>
      </w:pPr>
      <w:r>
        <w:t xml:space="preserve">There are two basic types of feedback – synchronous and asynchronous.  In </w:t>
      </w:r>
      <w:r w:rsidRPr="00072AA6">
        <w:rPr>
          <w:b/>
        </w:rPr>
        <w:t>synchronous logic</w:t>
      </w:r>
      <w:r>
        <w:t xml:space="preserve">, there is a pulse, called the </w:t>
      </w:r>
      <w:r w:rsidRPr="00072AA6">
        <w:rPr>
          <w:b/>
        </w:rPr>
        <w:t>clock pulse</w:t>
      </w:r>
      <w:r>
        <w:t xml:space="preserve"> that determines when the feedback can be applied to the input.  This clock pulse serves as a fixed time delay on the feedback, and its predictability considerably simplifies digital design.</w:t>
      </w:r>
    </w:p>
    <w:p w:rsidR="00F6704C" w:rsidRDefault="00F6704C" w:rsidP="00F6704C">
      <w:pPr>
        <w:tabs>
          <w:tab w:val="left" w:pos="374"/>
          <w:tab w:val="left" w:pos="748"/>
        </w:tabs>
        <w:spacing w:after="120"/>
      </w:pPr>
      <w:r>
        <w:t xml:space="preserve">The following figure shows a deceptively simple circuit with feedback.  In this case, the feedback is </w:t>
      </w:r>
      <w:r w:rsidRPr="00072AA6">
        <w:rPr>
          <w:b/>
        </w:rPr>
        <w:t>asynchronous</w:t>
      </w:r>
      <w:r>
        <w:t xml:space="preserve"> in that it appears at the </w:t>
      </w:r>
      <w:r w:rsidR="00905630">
        <w:t>NOR</w:t>
      </w:r>
      <w:r>
        <w:t xml:space="preserve"> gate whenever it is available.</w:t>
      </w:r>
    </w:p>
    <w:p w:rsidR="00DF5844" w:rsidRPr="007C2D2B" w:rsidRDefault="00A52758" w:rsidP="00D90B6C">
      <w:pPr>
        <w:tabs>
          <w:tab w:val="left" w:pos="374"/>
          <w:tab w:val="left" w:pos="748"/>
        </w:tabs>
        <w:spacing w:after="120"/>
        <w:jc w:val="center"/>
      </w:pPr>
      <w:r>
        <w:rPr>
          <w:noProof/>
        </w:rPr>
        <w:drawing>
          <wp:inline distT="0" distB="0" distL="0" distR="0">
            <wp:extent cx="2420620"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20" cy="720725"/>
                    </a:xfrm>
                    <a:prstGeom prst="rect">
                      <a:avLst/>
                    </a:prstGeom>
                    <a:noFill/>
                    <a:ln>
                      <a:noFill/>
                    </a:ln>
                  </pic:spPr>
                </pic:pic>
              </a:graphicData>
            </a:graphic>
          </wp:inline>
        </w:drawing>
      </w:r>
    </w:p>
    <w:p w:rsidR="00DF5844" w:rsidRDefault="00DC1BCA" w:rsidP="00F6704C">
      <w:pPr>
        <w:spacing w:after="120"/>
      </w:pPr>
      <w:r>
        <w:t>We begin the analysis of this circuit by recalling the truth table for a NOR gate.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440"/>
        <w:gridCol w:w="1440"/>
      </w:tblGrid>
      <w:tr w:rsidR="00DC1BCA" w:rsidTr="00902DD9">
        <w:trPr>
          <w:jc w:val="center"/>
        </w:trPr>
        <w:tc>
          <w:tcPr>
            <w:tcW w:w="828" w:type="dxa"/>
            <w:shd w:val="clear" w:color="auto" w:fill="auto"/>
          </w:tcPr>
          <w:p w:rsidR="00DC1BCA" w:rsidRDefault="007B1493" w:rsidP="00902DD9">
            <w:pPr>
              <w:jc w:val="center"/>
            </w:pPr>
            <w:r>
              <w:t>X</w:t>
            </w:r>
          </w:p>
        </w:tc>
        <w:tc>
          <w:tcPr>
            <w:tcW w:w="1080" w:type="dxa"/>
            <w:shd w:val="clear" w:color="auto" w:fill="auto"/>
          </w:tcPr>
          <w:p w:rsidR="00DC1BCA" w:rsidRDefault="007B1493" w:rsidP="00902DD9">
            <w:pPr>
              <w:jc w:val="center"/>
            </w:pPr>
            <w:r>
              <w:t>Y</w:t>
            </w:r>
          </w:p>
        </w:tc>
        <w:tc>
          <w:tcPr>
            <w:tcW w:w="1440" w:type="dxa"/>
            <w:shd w:val="clear" w:color="auto" w:fill="auto"/>
          </w:tcPr>
          <w:p w:rsidR="00DC1BCA" w:rsidRDefault="007B1493" w:rsidP="00902DD9">
            <w:pPr>
              <w:jc w:val="center"/>
            </w:pPr>
            <w:r>
              <w:t>X OR Y</w:t>
            </w:r>
          </w:p>
        </w:tc>
        <w:tc>
          <w:tcPr>
            <w:tcW w:w="1440" w:type="dxa"/>
            <w:shd w:val="clear" w:color="auto" w:fill="auto"/>
          </w:tcPr>
          <w:p w:rsidR="00DC1BCA" w:rsidRDefault="007B1493" w:rsidP="00902DD9">
            <w:pPr>
              <w:jc w:val="center"/>
            </w:pPr>
            <w:r>
              <w:t>X NOR Y</w:t>
            </w:r>
          </w:p>
        </w:tc>
      </w:tr>
      <w:tr w:rsidR="00DC1BCA" w:rsidTr="00902DD9">
        <w:trPr>
          <w:jc w:val="center"/>
        </w:trPr>
        <w:tc>
          <w:tcPr>
            <w:tcW w:w="828" w:type="dxa"/>
            <w:shd w:val="clear" w:color="auto" w:fill="auto"/>
          </w:tcPr>
          <w:p w:rsidR="00DC1BCA" w:rsidRDefault="007B1493" w:rsidP="00902DD9">
            <w:pPr>
              <w:jc w:val="center"/>
            </w:pPr>
            <w:r>
              <w:t>0</w:t>
            </w:r>
          </w:p>
        </w:tc>
        <w:tc>
          <w:tcPr>
            <w:tcW w:w="1080" w:type="dxa"/>
            <w:shd w:val="clear" w:color="auto" w:fill="auto"/>
          </w:tcPr>
          <w:p w:rsidR="00DC1BCA" w:rsidRDefault="007B1493" w:rsidP="00902DD9">
            <w:pPr>
              <w:jc w:val="center"/>
            </w:pPr>
            <w:r>
              <w:t>0</w:t>
            </w:r>
          </w:p>
        </w:tc>
        <w:tc>
          <w:tcPr>
            <w:tcW w:w="1440" w:type="dxa"/>
            <w:shd w:val="clear" w:color="auto" w:fill="auto"/>
          </w:tcPr>
          <w:p w:rsidR="00DC1BCA" w:rsidRDefault="007B1493" w:rsidP="00902DD9">
            <w:pPr>
              <w:jc w:val="center"/>
            </w:pPr>
            <w:r>
              <w:t>0</w:t>
            </w:r>
          </w:p>
        </w:tc>
        <w:tc>
          <w:tcPr>
            <w:tcW w:w="1440" w:type="dxa"/>
            <w:shd w:val="clear" w:color="auto" w:fill="auto"/>
          </w:tcPr>
          <w:p w:rsidR="00DC1BCA" w:rsidRDefault="007B1493" w:rsidP="00902DD9">
            <w:pPr>
              <w:jc w:val="center"/>
            </w:pPr>
            <w:r>
              <w:t>1</w:t>
            </w:r>
          </w:p>
        </w:tc>
      </w:tr>
      <w:tr w:rsidR="00DC1BCA" w:rsidTr="00902DD9">
        <w:trPr>
          <w:jc w:val="center"/>
        </w:trPr>
        <w:tc>
          <w:tcPr>
            <w:tcW w:w="828" w:type="dxa"/>
            <w:shd w:val="clear" w:color="auto" w:fill="auto"/>
          </w:tcPr>
          <w:p w:rsidR="00DC1BCA" w:rsidRDefault="007B1493" w:rsidP="00902DD9">
            <w:pPr>
              <w:jc w:val="center"/>
            </w:pPr>
            <w:r>
              <w:t>0</w:t>
            </w:r>
          </w:p>
        </w:tc>
        <w:tc>
          <w:tcPr>
            <w:tcW w:w="1080" w:type="dxa"/>
            <w:shd w:val="clear" w:color="auto" w:fill="auto"/>
          </w:tcPr>
          <w:p w:rsidR="00DC1BCA" w:rsidRDefault="007B1493" w:rsidP="00902DD9">
            <w:pPr>
              <w:jc w:val="center"/>
            </w:pPr>
            <w:r>
              <w:t>1</w:t>
            </w:r>
          </w:p>
        </w:tc>
        <w:tc>
          <w:tcPr>
            <w:tcW w:w="1440" w:type="dxa"/>
            <w:shd w:val="clear" w:color="auto" w:fill="auto"/>
          </w:tcPr>
          <w:p w:rsidR="00DC1BCA" w:rsidRDefault="007B1493" w:rsidP="00902DD9">
            <w:pPr>
              <w:jc w:val="center"/>
            </w:pPr>
            <w:r>
              <w:t>1</w:t>
            </w:r>
          </w:p>
        </w:tc>
        <w:tc>
          <w:tcPr>
            <w:tcW w:w="1440" w:type="dxa"/>
            <w:shd w:val="clear" w:color="auto" w:fill="auto"/>
          </w:tcPr>
          <w:p w:rsidR="00DC1BCA" w:rsidRDefault="007B1493" w:rsidP="00902DD9">
            <w:pPr>
              <w:jc w:val="center"/>
            </w:pPr>
            <w:r>
              <w:t>0</w:t>
            </w:r>
          </w:p>
        </w:tc>
      </w:tr>
      <w:tr w:rsidR="00DC1BCA" w:rsidTr="00902DD9">
        <w:trPr>
          <w:jc w:val="center"/>
        </w:trPr>
        <w:tc>
          <w:tcPr>
            <w:tcW w:w="828" w:type="dxa"/>
            <w:shd w:val="clear" w:color="auto" w:fill="auto"/>
          </w:tcPr>
          <w:p w:rsidR="00DC1BCA" w:rsidRDefault="007B1493" w:rsidP="00902DD9">
            <w:pPr>
              <w:jc w:val="center"/>
            </w:pPr>
            <w:r>
              <w:t>1</w:t>
            </w:r>
          </w:p>
        </w:tc>
        <w:tc>
          <w:tcPr>
            <w:tcW w:w="1080" w:type="dxa"/>
            <w:shd w:val="clear" w:color="auto" w:fill="auto"/>
          </w:tcPr>
          <w:p w:rsidR="00DC1BCA" w:rsidRDefault="007B1493" w:rsidP="00902DD9">
            <w:pPr>
              <w:jc w:val="center"/>
            </w:pPr>
            <w:r>
              <w:t>0</w:t>
            </w:r>
          </w:p>
        </w:tc>
        <w:tc>
          <w:tcPr>
            <w:tcW w:w="1440" w:type="dxa"/>
            <w:shd w:val="clear" w:color="auto" w:fill="auto"/>
          </w:tcPr>
          <w:p w:rsidR="00DC1BCA" w:rsidRDefault="007B1493" w:rsidP="00902DD9">
            <w:pPr>
              <w:jc w:val="center"/>
            </w:pPr>
            <w:r>
              <w:t>1</w:t>
            </w:r>
          </w:p>
        </w:tc>
        <w:tc>
          <w:tcPr>
            <w:tcW w:w="1440" w:type="dxa"/>
            <w:shd w:val="clear" w:color="auto" w:fill="auto"/>
          </w:tcPr>
          <w:p w:rsidR="00DC1BCA" w:rsidRDefault="007B1493" w:rsidP="00902DD9">
            <w:pPr>
              <w:jc w:val="center"/>
            </w:pPr>
            <w:r>
              <w:t>0</w:t>
            </w:r>
          </w:p>
        </w:tc>
      </w:tr>
      <w:tr w:rsidR="00DC1BCA" w:rsidTr="00902DD9">
        <w:trPr>
          <w:jc w:val="center"/>
        </w:trPr>
        <w:tc>
          <w:tcPr>
            <w:tcW w:w="828" w:type="dxa"/>
            <w:shd w:val="clear" w:color="auto" w:fill="auto"/>
          </w:tcPr>
          <w:p w:rsidR="00DC1BCA" w:rsidRDefault="007B1493" w:rsidP="00902DD9">
            <w:pPr>
              <w:jc w:val="center"/>
            </w:pPr>
            <w:r>
              <w:t>1</w:t>
            </w:r>
          </w:p>
        </w:tc>
        <w:tc>
          <w:tcPr>
            <w:tcW w:w="1080" w:type="dxa"/>
            <w:shd w:val="clear" w:color="auto" w:fill="auto"/>
          </w:tcPr>
          <w:p w:rsidR="00DC1BCA" w:rsidRDefault="007B1493" w:rsidP="00902DD9">
            <w:pPr>
              <w:jc w:val="center"/>
            </w:pPr>
            <w:r>
              <w:t>1</w:t>
            </w:r>
          </w:p>
        </w:tc>
        <w:tc>
          <w:tcPr>
            <w:tcW w:w="1440" w:type="dxa"/>
            <w:shd w:val="clear" w:color="auto" w:fill="auto"/>
          </w:tcPr>
          <w:p w:rsidR="00DC1BCA" w:rsidRDefault="007B1493" w:rsidP="00902DD9">
            <w:pPr>
              <w:jc w:val="center"/>
            </w:pPr>
            <w:r>
              <w:t>1</w:t>
            </w:r>
          </w:p>
        </w:tc>
        <w:tc>
          <w:tcPr>
            <w:tcW w:w="1440" w:type="dxa"/>
            <w:shd w:val="clear" w:color="auto" w:fill="auto"/>
          </w:tcPr>
          <w:p w:rsidR="00DC1BCA" w:rsidRDefault="007B1493" w:rsidP="00902DD9">
            <w:pPr>
              <w:jc w:val="center"/>
            </w:pPr>
            <w:r>
              <w:t>0</w:t>
            </w:r>
          </w:p>
        </w:tc>
      </w:tr>
    </w:tbl>
    <w:p w:rsidR="00DC1BCA" w:rsidRDefault="007B1493" w:rsidP="007B1493">
      <w:pPr>
        <w:spacing w:before="120"/>
      </w:pPr>
      <w:r>
        <w:t xml:space="preserve">The important fact to note here </w:t>
      </w:r>
      <w:proofErr w:type="gramStart"/>
      <w:r>
        <w:t>is that</w:t>
      </w:r>
      <w:proofErr w:type="gramEnd"/>
      <w:r>
        <w:t xml:space="preserve"> the output of any NOR gate is 0 when one of its inputs is 1.  In particular, when X = 1 in the above circuit we have Z = 0.</w:t>
      </w:r>
      <w:r w:rsidR="00FC7084">
        <w:t xml:space="preserve">  If Z = 0 then</w:t>
      </w:r>
      <w:r w:rsidR="00FC7084">
        <w:br/>
        <w:t>Y = 0, leading again to Z = 0.  When X = 1, the circuit is stable.</w:t>
      </w:r>
    </w:p>
    <w:p w:rsidR="007B1493" w:rsidRDefault="007B1493" w:rsidP="00F6704C">
      <w:pPr>
        <w:spacing w:after="120"/>
      </w:pPr>
    </w:p>
    <w:p w:rsidR="007B1493" w:rsidRDefault="007B1493" w:rsidP="00F6704C">
      <w:pPr>
        <w:spacing w:after="120"/>
        <w:sectPr w:rsidR="007B1493" w:rsidSect="001A4A9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271"/>
          <w:cols w:space="720"/>
          <w:docGrid w:linePitch="360"/>
        </w:sectPr>
      </w:pPr>
    </w:p>
    <w:p w:rsidR="00DC1BCA" w:rsidRDefault="007B1493" w:rsidP="00F6704C">
      <w:pPr>
        <w:spacing w:after="120"/>
      </w:pPr>
      <w:r>
        <w:lastRenderedPageBreak/>
        <w:t>Now consider what happens when X = 0 in the above circui</w:t>
      </w:r>
      <w:r w:rsidR="00566619">
        <w:t>t.  If Y = 0 then Z = 1, and if</w:t>
      </w:r>
      <w:r w:rsidR="00566619">
        <w:br/>
      </w:r>
      <w:r>
        <w:t>Y = 1 then Z = 0.  But the circuit requires that Y = Z.  Were it not for the gate delay associated with the NOR gate we would have an impossible situation.</w:t>
      </w:r>
    </w:p>
    <w:p w:rsidR="007B1493" w:rsidRDefault="00F323E4" w:rsidP="00F6704C">
      <w:pPr>
        <w:spacing w:after="120"/>
      </w:pPr>
      <w:r>
        <w:t>We now present the circuit again and do a detailed timing analysis.  We start with X = 1, which causes Z = 0 and thus Y = 0.  But NOR(1, 0) = 0, so we have a stable circuit.</w:t>
      </w:r>
      <w:r w:rsidR="00C87C08">
        <w:t xml:space="preserve">  At some later time, the input X becomes X = 1, and things become interesting.</w:t>
      </w:r>
    </w:p>
    <w:p w:rsidR="00F323E4" w:rsidRPr="00014BAA" w:rsidRDefault="00A52758" w:rsidP="00C87C08">
      <w:pPr>
        <w:spacing w:after="120"/>
        <w:jc w:val="center"/>
      </w:pPr>
      <w:r>
        <w:rPr>
          <w:noProof/>
        </w:rPr>
        <w:drawing>
          <wp:inline distT="0" distB="0" distL="0" distR="0">
            <wp:extent cx="3804285" cy="201041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285" cy="2010410"/>
                    </a:xfrm>
                    <a:prstGeom prst="rect">
                      <a:avLst/>
                    </a:prstGeom>
                    <a:noFill/>
                    <a:ln>
                      <a:noFill/>
                    </a:ln>
                  </pic:spPr>
                </pic:pic>
              </a:graphicData>
            </a:graphic>
          </wp:inline>
        </w:drawing>
      </w:r>
    </w:p>
    <w:p w:rsidR="007B1493" w:rsidRDefault="00C87C08" w:rsidP="00F6704C">
      <w:pPr>
        <w:spacing w:after="120"/>
      </w:pPr>
      <w:r>
        <w:t>With X = 0 and Y = 0, the output Z remains at 0 for one gate delay (approximately ten nanoseconds) and then becomes 1.  Y instantaneously becomes 1 also, as it is connected to Z through a straight wire with a delay of less than 0.001 nanoseconds.  With X = 0 and Y = 1, Z becomes 0 after another gate delay.  Y then becomes 0 and Z changes after another gate delay to Z = 1.  The whole situation is show in the figure just above.</w:t>
      </w:r>
    </w:p>
    <w:p w:rsidR="0098604D" w:rsidRDefault="0098604D" w:rsidP="00590D04">
      <w:pPr>
        <w:spacing w:after="360"/>
      </w:pPr>
      <w:r>
        <w:t xml:space="preserve">In a moment, we shall turn our attention to the system clock, which is seen as a regular square wave of the sort seen for either Y or Z in the above figure.  Indeed, </w:t>
      </w:r>
      <w:r w:rsidR="00566619">
        <w:t>this</w:t>
      </w:r>
      <w:r>
        <w:t xml:space="preserve"> circuit could be used for generating a standard clock pulse.  The reason that it is not is probably related to lack of uniformity in the gate delay; measurements for a large number of such circuits might yield gate delays from 9.9 to 10.1 nanoseconds.  </w:t>
      </w:r>
      <w:r w:rsidR="00D84EF2">
        <w:t>Modern electronic units, including all computers, use a crystal oscillator to generate clock pulses at a very precise frequency.  Quartz, being piezoelectric, is the most commonly chosen crystal.</w:t>
      </w:r>
    </w:p>
    <w:p w:rsidR="00590D04" w:rsidRDefault="00590D04" w:rsidP="00F6704C">
      <w:pPr>
        <w:spacing w:after="120"/>
      </w:pPr>
      <w:r w:rsidRPr="00590D04">
        <w:rPr>
          <w:b/>
          <w:u w:val="single"/>
        </w:rPr>
        <w:t>Review of Frequency Measurements</w:t>
      </w:r>
      <w:r w:rsidRPr="00590D04">
        <w:rPr>
          <w:b/>
          <w:u w:val="single"/>
        </w:rPr>
        <w:br/>
      </w:r>
      <w:r>
        <w:t>At this time, it might be good to review the notation used to speak of clocks and clock frequencies.  The common unit is a Hertz, named after a physicist who made notable contributions to the theory of electricity and magnetism.  The unit is abbreviated “Hz”.</w:t>
      </w:r>
    </w:p>
    <w:p w:rsidR="00590D04" w:rsidRDefault="00590D04" w:rsidP="00F6704C">
      <w:pPr>
        <w:spacing w:after="120"/>
      </w:pPr>
      <w:r>
        <w:t>An event happens at a frequency of 1 Hz if it happens once per second.  It happens at a frequency of 1,000 Hz if it happens one thousand times per second.  The frequency of a system clock is the number of clock pulses generated per second.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3559"/>
        <w:gridCol w:w="4068"/>
      </w:tblGrid>
      <w:tr w:rsidR="00590D04" w:rsidTr="00902DD9">
        <w:tc>
          <w:tcPr>
            <w:tcW w:w="1229" w:type="dxa"/>
            <w:shd w:val="clear" w:color="auto" w:fill="auto"/>
          </w:tcPr>
          <w:p w:rsidR="00590D04" w:rsidRDefault="00590D04" w:rsidP="00590D04">
            <w:r>
              <w:t>Frequency</w:t>
            </w:r>
          </w:p>
        </w:tc>
        <w:tc>
          <w:tcPr>
            <w:tcW w:w="3559" w:type="dxa"/>
            <w:shd w:val="clear" w:color="auto" w:fill="auto"/>
          </w:tcPr>
          <w:p w:rsidR="00590D04" w:rsidRDefault="00590D04" w:rsidP="00590D04">
            <w:r>
              <w:t>Interpretation</w:t>
            </w:r>
          </w:p>
        </w:tc>
        <w:tc>
          <w:tcPr>
            <w:tcW w:w="4068" w:type="dxa"/>
            <w:shd w:val="clear" w:color="auto" w:fill="auto"/>
          </w:tcPr>
          <w:p w:rsidR="00590D04" w:rsidRDefault="00590D04" w:rsidP="00590D04">
            <w:r>
              <w:t>Pulse Duration</w:t>
            </w:r>
          </w:p>
        </w:tc>
      </w:tr>
      <w:tr w:rsidR="00590D04" w:rsidTr="00902DD9">
        <w:tc>
          <w:tcPr>
            <w:tcW w:w="1229" w:type="dxa"/>
            <w:shd w:val="clear" w:color="auto" w:fill="auto"/>
          </w:tcPr>
          <w:p w:rsidR="00590D04" w:rsidRDefault="00590D04" w:rsidP="00590D04">
            <w:r>
              <w:t>1 KHz</w:t>
            </w:r>
          </w:p>
        </w:tc>
        <w:tc>
          <w:tcPr>
            <w:tcW w:w="3559" w:type="dxa"/>
            <w:shd w:val="clear" w:color="auto" w:fill="auto"/>
          </w:tcPr>
          <w:p w:rsidR="00590D04" w:rsidRDefault="00590D04" w:rsidP="00590D04">
            <w:r>
              <w:t>1,000 pulses per second</w:t>
            </w:r>
          </w:p>
        </w:tc>
        <w:tc>
          <w:tcPr>
            <w:tcW w:w="4068" w:type="dxa"/>
            <w:shd w:val="clear" w:color="auto" w:fill="auto"/>
          </w:tcPr>
          <w:p w:rsidR="00590D04" w:rsidRDefault="00590D04" w:rsidP="00590D04">
            <w:r>
              <w:t>0.001 second = 1 millisecond</w:t>
            </w:r>
          </w:p>
        </w:tc>
      </w:tr>
      <w:tr w:rsidR="00590D04" w:rsidTr="00902DD9">
        <w:tc>
          <w:tcPr>
            <w:tcW w:w="1229" w:type="dxa"/>
            <w:shd w:val="clear" w:color="auto" w:fill="auto"/>
          </w:tcPr>
          <w:p w:rsidR="00590D04" w:rsidRDefault="00590D04" w:rsidP="00590D04">
            <w:r>
              <w:t>1 MHz</w:t>
            </w:r>
          </w:p>
        </w:tc>
        <w:tc>
          <w:tcPr>
            <w:tcW w:w="3559" w:type="dxa"/>
            <w:shd w:val="clear" w:color="auto" w:fill="auto"/>
          </w:tcPr>
          <w:p w:rsidR="00590D04" w:rsidRDefault="00590D04" w:rsidP="00590D04">
            <w:r>
              <w:t>1, 000, 000 pulses per second</w:t>
            </w:r>
          </w:p>
        </w:tc>
        <w:tc>
          <w:tcPr>
            <w:tcW w:w="4068" w:type="dxa"/>
            <w:shd w:val="clear" w:color="auto" w:fill="auto"/>
          </w:tcPr>
          <w:p w:rsidR="00590D04" w:rsidRDefault="00590D04" w:rsidP="00590D04">
            <w:r>
              <w:t>0.000 001 second = 1 microsecond</w:t>
            </w:r>
          </w:p>
        </w:tc>
      </w:tr>
      <w:tr w:rsidR="00590D04" w:rsidTr="00902DD9">
        <w:tc>
          <w:tcPr>
            <w:tcW w:w="1229" w:type="dxa"/>
            <w:shd w:val="clear" w:color="auto" w:fill="auto"/>
          </w:tcPr>
          <w:p w:rsidR="00590D04" w:rsidRDefault="00590D04" w:rsidP="00590D04">
            <w:r>
              <w:t>1 GHz</w:t>
            </w:r>
          </w:p>
        </w:tc>
        <w:tc>
          <w:tcPr>
            <w:tcW w:w="3559" w:type="dxa"/>
            <w:shd w:val="clear" w:color="auto" w:fill="auto"/>
          </w:tcPr>
          <w:p w:rsidR="00590D04" w:rsidRDefault="00590D04" w:rsidP="00590D04">
            <w:r>
              <w:t>1, 000, 000, 000 pulses per second</w:t>
            </w:r>
          </w:p>
        </w:tc>
        <w:tc>
          <w:tcPr>
            <w:tcW w:w="4068" w:type="dxa"/>
            <w:shd w:val="clear" w:color="auto" w:fill="auto"/>
          </w:tcPr>
          <w:p w:rsidR="00590D04" w:rsidRDefault="00590D04" w:rsidP="00590D04">
            <w:r>
              <w:t>0.000 000 001 second = 1 nanosecond</w:t>
            </w:r>
          </w:p>
        </w:tc>
      </w:tr>
    </w:tbl>
    <w:p w:rsidR="00662CAA" w:rsidRDefault="00662CAA" w:rsidP="00F6704C">
      <w:pPr>
        <w:spacing w:after="120"/>
      </w:pPr>
    </w:p>
    <w:p w:rsidR="00BE7DA0" w:rsidRPr="00B23B4B" w:rsidRDefault="00662CAA" w:rsidP="00B23B4B">
      <w:pPr>
        <w:rPr>
          <w:b/>
          <w:u w:val="single"/>
        </w:rPr>
      </w:pPr>
      <w:r>
        <w:br w:type="page"/>
      </w:r>
      <w:r w:rsidRPr="00B23B4B">
        <w:rPr>
          <w:b/>
          <w:u w:val="single"/>
        </w:rPr>
        <w:lastRenderedPageBreak/>
        <w:t>Combinational and Sequential Circuits</w:t>
      </w:r>
    </w:p>
    <w:p w:rsidR="00B23B4B" w:rsidRDefault="00B23B4B" w:rsidP="00B23B4B">
      <w:r>
        <w:t xml:space="preserve">We have spent some time considering combinational circuits.  Combinational circuits are the basis of all digital devices, yet they do not suffice for any but the simplest </w:t>
      </w:r>
      <w:r w:rsidR="00A54A37">
        <w:t>designs</w:t>
      </w:r>
      <w:r>
        <w:t>.  The one significant weakness of combinational circuits is that they do not have memory.</w:t>
      </w:r>
      <w:r w:rsidR="00F61DC6">
        <w:t xml:space="preserve">  In digital devices, memory is based on a feedback mechanism, in which the output of a combinational circuit is delayed for some amount of time and then fed back as input to the circuit.</w:t>
      </w:r>
    </w:p>
    <w:p w:rsidR="00B23B4B" w:rsidRDefault="00B23B4B" w:rsidP="00B23B4B"/>
    <w:p w:rsidR="00C63273" w:rsidRDefault="00F61DC6" w:rsidP="00F61DC6">
      <w:pPr>
        <w:tabs>
          <w:tab w:val="left" w:pos="360"/>
        </w:tabs>
      </w:pPr>
      <w:r>
        <w:t xml:space="preserve">The concept of feedback is </w:t>
      </w:r>
      <w:r w:rsidR="00183EBF">
        <w:t>familiar</w:t>
      </w:r>
      <w:r>
        <w:t xml:space="preserve"> to the small number of us </w:t>
      </w:r>
      <w:r w:rsidR="00C63273">
        <w:t>with background in electrical engineering, but most of us would prefer the functional approach; memory stores data.</w:t>
      </w:r>
      <w:r w:rsidR="00183EBF">
        <w:t xml:space="preserve">  At this point in our discussions, we shall just mention that feedback is a daily occurrence, often seen at music concerts.  Think of the situation in which a microphone is placed too close to one of those big speakers.  Any random noise is input to the microphone, amplified, sounded by the speaker, and fed back into the microphone.  This leads to a “run away” feedback.</w:t>
      </w:r>
    </w:p>
    <w:p w:rsidR="00F61DC6" w:rsidRDefault="00F61DC6" w:rsidP="00F61DC6">
      <w:pPr>
        <w:tabs>
          <w:tab w:val="left" w:pos="360"/>
        </w:tabs>
      </w:pPr>
    </w:p>
    <w:p w:rsidR="00F61DC6" w:rsidRDefault="00F61DC6" w:rsidP="00F61DC6">
      <w:pPr>
        <w:tabs>
          <w:tab w:val="left" w:pos="360"/>
        </w:tabs>
      </w:pPr>
      <w:r>
        <w:t>Before discussing memory devices, let’s review the difference between the two types of circuits.  The table below shows a number of ways to think about the one and only difference between the two; sequential circuits have memory and combinational circuits do not.</w:t>
      </w:r>
    </w:p>
    <w:p w:rsidR="00B23B4B" w:rsidRDefault="00B23B4B" w:rsidP="00B23B4B"/>
    <w:p w:rsidR="00B23B4B" w:rsidRPr="00F61DC6" w:rsidRDefault="00B23B4B" w:rsidP="00F61DC6">
      <w:pPr>
        <w:pStyle w:val="Heading1"/>
        <w:tabs>
          <w:tab w:val="left" w:pos="4680"/>
        </w:tabs>
        <w:spacing w:after="120"/>
        <w:rPr>
          <w:b w:val="0"/>
          <w:bCs w:val="0"/>
        </w:rPr>
      </w:pPr>
      <w:r>
        <w:tab/>
        <w:t>Combinational Circuits</w:t>
      </w:r>
      <w:r>
        <w:tab/>
      </w:r>
      <w:r w:rsidR="00F61DC6">
        <w:tab/>
      </w:r>
      <w:r>
        <w:t>Sequential Circuits</w:t>
      </w:r>
      <w:r w:rsidR="00F61DC6">
        <w:br/>
      </w:r>
      <w:r w:rsidRPr="00F61DC6">
        <w:rPr>
          <w:b w:val="0"/>
          <w:bCs w:val="0"/>
        </w:rPr>
        <w:tab/>
        <w:t>No Memory</w:t>
      </w:r>
      <w:r w:rsidRPr="00F61DC6">
        <w:rPr>
          <w:b w:val="0"/>
          <w:bCs w:val="0"/>
        </w:rPr>
        <w:tab/>
      </w:r>
      <w:r w:rsidR="00F61DC6">
        <w:rPr>
          <w:b w:val="0"/>
          <w:bCs w:val="0"/>
        </w:rPr>
        <w:tab/>
      </w:r>
      <w:proofErr w:type="spellStart"/>
      <w:r w:rsidRPr="00F61DC6">
        <w:rPr>
          <w:b w:val="0"/>
          <w:bCs w:val="0"/>
        </w:rPr>
        <w:t>Memory</w:t>
      </w:r>
      <w:proofErr w:type="spellEnd"/>
    </w:p>
    <w:p w:rsidR="00B23B4B" w:rsidRDefault="00B23B4B" w:rsidP="00F61DC6">
      <w:pPr>
        <w:tabs>
          <w:tab w:val="left" w:pos="360"/>
          <w:tab w:val="left" w:pos="4680"/>
        </w:tabs>
        <w:spacing w:after="120"/>
      </w:pPr>
      <w:r>
        <w:tab/>
        <w:t>No flip-flops</w:t>
      </w:r>
      <w:r w:rsidR="00183EBF">
        <w:t xml:space="preserve"> or latches</w:t>
      </w:r>
      <w:r>
        <w:t>,</w:t>
      </w:r>
      <w:r>
        <w:tab/>
        <w:t>Flip-flops</w:t>
      </w:r>
      <w:r w:rsidR="00183EBF">
        <w:t xml:space="preserve"> and latches</w:t>
      </w:r>
      <w:r>
        <w:t xml:space="preserve"> may be used</w:t>
      </w:r>
      <w:r w:rsidR="00F61DC6">
        <w:br/>
      </w:r>
      <w:r>
        <w:tab/>
        <w:t>only combinational gates</w:t>
      </w:r>
      <w:r>
        <w:tab/>
      </w:r>
      <w:r w:rsidR="00F61DC6">
        <w:t>Combinational gates may be used</w:t>
      </w:r>
    </w:p>
    <w:p w:rsidR="00B23B4B" w:rsidRDefault="00B23B4B" w:rsidP="00F61DC6">
      <w:pPr>
        <w:tabs>
          <w:tab w:val="left" w:pos="360"/>
          <w:tab w:val="left" w:pos="4680"/>
        </w:tabs>
        <w:spacing w:after="120"/>
      </w:pPr>
      <w:r>
        <w:tab/>
      </w:r>
      <w:r w:rsidR="00F61DC6">
        <w:t>No feedback</w:t>
      </w:r>
      <w:r w:rsidR="00F61DC6">
        <w:tab/>
      </w:r>
      <w:proofErr w:type="spellStart"/>
      <w:r w:rsidR="00F61DC6">
        <w:t>Feedback</w:t>
      </w:r>
      <w:proofErr w:type="spellEnd"/>
      <w:r w:rsidR="00F61DC6">
        <w:t xml:space="preserve"> is allowed</w:t>
      </w:r>
    </w:p>
    <w:p w:rsidR="00B23B4B" w:rsidRDefault="00B23B4B" w:rsidP="00F61DC6">
      <w:pPr>
        <w:tabs>
          <w:tab w:val="left" w:pos="360"/>
          <w:tab w:val="left" w:pos="4680"/>
        </w:tabs>
        <w:spacing w:after="120"/>
      </w:pPr>
      <w:r>
        <w:tab/>
        <w:t>Output for a given set of</w:t>
      </w:r>
      <w:r>
        <w:tab/>
        <w:t>The order of input change</w:t>
      </w:r>
      <w:r w:rsidR="00566619">
        <w:br/>
      </w:r>
      <w:r>
        <w:tab/>
      </w:r>
      <w:r w:rsidR="00566619">
        <w:t>i</w:t>
      </w:r>
      <w:r>
        <w:t>nputs is independent of</w:t>
      </w:r>
      <w:r>
        <w:tab/>
        <w:t>is quite important and may</w:t>
      </w:r>
      <w:r>
        <w:br/>
      </w:r>
      <w:r>
        <w:tab/>
        <w:t>order in which these inputs</w:t>
      </w:r>
      <w:r>
        <w:tab/>
        <w:t>produce significant differences</w:t>
      </w:r>
      <w:r>
        <w:br/>
      </w:r>
      <w:r>
        <w:tab/>
        <w:t xml:space="preserve">were changed, after the </w:t>
      </w:r>
      <w:r>
        <w:tab/>
        <w:t xml:space="preserve">in </w:t>
      </w:r>
      <w:r w:rsidR="00566619">
        <w:t>the output, even after it stabilizes.</w:t>
      </w:r>
      <w:r w:rsidR="00F61DC6">
        <w:br/>
      </w:r>
      <w:r w:rsidR="00F61DC6">
        <w:tab/>
        <w:t>output stabilizes.</w:t>
      </w:r>
    </w:p>
    <w:p w:rsidR="00B23B4B" w:rsidRDefault="00B23B4B" w:rsidP="00EF0C68">
      <w:pPr>
        <w:spacing w:before="240" w:after="120"/>
      </w:pPr>
      <w:r>
        <w:t>The following figure shows a way to consider sequential circuits.</w:t>
      </w:r>
    </w:p>
    <w:p w:rsidR="00B23B4B" w:rsidRDefault="002340DA" w:rsidP="00B23B4B">
      <w:pPr>
        <w:jc w:val="center"/>
      </w:pPr>
      <w:r>
        <w:object w:dxaOrig="5864"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41.25pt" o:ole="">
            <v:imagedata r:id="rId15" o:title=""/>
          </v:shape>
          <o:OLEObject Type="Embed" ProgID="" ShapeID="_x0000_i1025" DrawAspect="Content" ObjectID="_1371363594" r:id="rId16"/>
        </w:object>
      </w:r>
    </w:p>
    <w:p w:rsidR="00662CAA" w:rsidRDefault="00B23B4B" w:rsidP="00EF0C68">
      <w:pPr>
        <w:spacing w:before="120"/>
      </w:pPr>
      <w:r>
        <w:t>The input is fed into the combinational logic (AND gates, OR gates, and NOT gates).  The output of the combinational logic is fed into the memory and available as input to the combinational logic after a specified time delay.</w:t>
      </w:r>
    </w:p>
    <w:p w:rsidR="00393A4A" w:rsidRDefault="00BE7DA0" w:rsidP="00393A4A">
      <w:pPr>
        <w:rPr>
          <w:u w:val="single"/>
        </w:rPr>
      </w:pPr>
      <w:r>
        <w:br w:type="page"/>
      </w:r>
      <w:r w:rsidR="0002796B" w:rsidRPr="0002796B">
        <w:rPr>
          <w:u w:val="single"/>
        </w:rPr>
        <w:lastRenderedPageBreak/>
        <w:t>The Idea of a Flip–Flop</w:t>
      </w:r>
      <w:r w:rsidR="00393A4A">
        <w:rPr>
          <w:u w:val="single"/>
        </w:rPr>
        <w:t xml:space="preserve"> </w:t>
      </w:r>
    </w:p>
    <w:p w:rsidR="0002796B" w:rsidRDefault="0002796B" w:rsidP="0002796B">
      <w:pPr>
        <w:spacing w:after="120"/>
      </w:pPr>
      <w:r>
        <w:t xml:space="preserve">Although we have yet to give a formal definition of a flip–flop, we can now give an intuitive one.  A flip–flop is a “bit box”; it stores a single binary bit.  By Q(t), we denote the state of the flip–flop at the present time, or present tick of the clock; either Q(t) = 0 or Q(t) = 1.  The student will note that throughout this textbook we make the assumption that all circuit elements function correctly, so that </w:t>
      </w:r>
      <w:r w:rsidR="00AB418F">
        <w:t>any</w:t>
      </w:r>
      <w:r>
        <w:t xml:space="preserve"> binary device is assumed to have only two states.</w:t>
      </w:r>
    </w:p>
    <w:p w:rsidR="0002796B" w:rsidRDefault="0002796B" w:rsidP="0002796B">
      <w:pPr>
        <w:spacing w:after="120"/>
      </w:pPr>
      <w:r>
        <w:t xml:space="preserve">A flip–flop must have an output; this is called either Q or Q(t).  This output indicates the current state of the flip–flop, and as such is either a binary 0 or a binary 1.  </w:t>
      </w:r>
      <w:r w:rsidR="003E5DA4">
        <w:t xml:space="preserve">We shall see that, as a result of the way in which they are constructed, all flip–flops also </w:t>
      </w:r>
      <w:r w:rsidR="00AB418F">
        <w:t>output</w:t>
      </w:r>
      <w:r w:rsidR="003E5DA4" w:rsidRPr="003E5DA4">
        <w:rPr>
          <w:position w:val="-10"/>
        </w:rPr>
        <w:object w:dxaOrig="480" w:dyaOrig="380">
          <v:shape id="_x0000_i1026" type="#_x0000_t75" style="width:24pt;height:18.9pt" o:ole="">
            <v:imagedata r:id="rId17" o:title=""/>
          </v:shape>
          <o:OLEObject Type="Embed" ProgID="Equation.3" ShapeID="_x0000_i1026" DrawAspect="Content" ObjectID="_1371363595" r:id="rId18"/>
        </w:object>
      </w:r>
      <w:r w:rsidR="003E5DA4">
        <w:t>, the complement of the current state.  Each flip–flop also has, as input, signals that specify how the next state, Q(t + 1), is to relate to the present state, Q(t).</w:t>
      </w:r>
    </w:p>
    <w:p w:rsidR="003E5DA4" w:rsidRDefault="003E5DA4" w:rsidP="00DC162D">
      <w:pPr>
        <w:spacing w:after="240"/>
      </w:pPr>
      <w:r>
        <w:t>Every flip–flop also has an input derived from the system clock, which allows it to function as a synchronous circuit.  It also has connections to power and ground.</w:t>
      </w:r>
    </w:p>
    <w:p w:rsidR="00FE234A" w:rsidRPr="00EE59BE" w:rsidRDefault="00FE234A" w:rsidP="00FE234A">
      <w:pPr>
        <w:tabs>
          <w:tab w:val="left" w:pos="374"/>
          <w:tab w:val="left" w:pos="748"/>
        </w:tabs>
        <w:rPr>
          <w:u w:val="single"/>
        </w:rPr>
      </w:pPr>
      <w:r w:rsidRPr="00EE59BE">
        <w:rPr>
          <w:u w:val="single"/>
        </w:rPr>
        <w:t>The Clock</w:t>
      </w:r>
    </w:p>
    <w:p w:rsidR="00FE234A" w:rsidRDefault="00FE234A" w:rsidP="00FE234A">
      <w:pPr>
        <w:tabs>
          <w:tab w:val="left" w:pos="374"/>
          <w:tab w:val="left" w:pos="748"/>
        </w:tabs>
        <w:spacing w:after="120"/>
      </w:pPr>
      <w:r>
        <w:t xml:space="preserve">The most fundamental characteristic of synchronous sequential circuits is a system clock.  This is an electronic circuit that produces a repetitive train of logic 1 and logic 0 at a regular rate, called the </w:t>
      </w:r>
      <w:r w:rsidRPr="00EE59BE">
        <w:rPr>
          <w:b/>
        </w:rPr>
        <w:t>clock frequency</w:t>
      </w:r>
      <w:r>
        <w:t>.  Most computer systems have a number of clocks, usually operating at related frequencies; for example – 2 GHz, 1GHz, 500MHz, and 125MHz.</w:t>
      </w:r>
      <w:r w:rsidR="00FC43A2">
        <w:t xml:space="preserve">  The inverse of the clock frequency is the </w:t>
      </w:r>
      <w:r w:rsidR="00FC43A2" w:rsidRPr="00FC43A2">
        <w:rPr>
          <w:b/>
        </w:rPr>
        <w:t>clock cycle time</w:t>
      </w:r>
      <w:r w:rsidR="00FC43A2">
        <w:t>.  As an example, we consider a clock with a frequency of 2 GHz (2</w:t>
      </w:r>
      <w:r w:rsidR="00FC43A2">
        <w:sym w:font="Symbol" w:char="F0B7"/>
      </w:r>
      <w:r w:rsidR="00FC43A2">
        <w:t>10</w:t>
      </w:r>
      <w:r w:rsidR="00FC43A2" w:rsidRPr="00FC43A2">
        <w:rPr>
          <w:vertAlign w:val="superscript"/>
        </w:rPr>
        <w:t>9</w:t>
      </w:r>
      <w:r w:rsidR="00FC43A2">
        <w:t xml:space="preserve"> Hertz).  The cycle time is 1.0 / (2</w:t>
      </w:r>
      <w:r w:rsidR="00FC43A2">
        <w:sym w:font="Symbol" w:char="F0B7"/>
      </w:r>
      <w:r w:rsidR="00FC43A2">
        <w:t>10</w:t>
      </w:r>
      <w:r w:rsidR="00FC43A2" w:rsidRPr="00FC43A2">
        <w:rPr>
          <w:vertAlign w:val="superscript"/>
        </w:rPr>
        <w:t>9</w:t>
      </w:r>
      <w:r w:rsidR="00FC43A2">
        <w:t>) seconds, or</w:t>
      </w:r>
      <w:r w:rsidR="00FC43A2">
        <w:br/>
        <w:t>0.5</w:t>
      </w:r>
      <w:r w:rsidR="00FC43A2">
        <w:sym w:font="Symbol" w:char="F0B7"/>
      </w:r>
      <w:r w:rsidR="00FC43A2">
        <w:t>10</w:t>
      </w:r>
      <w:r w:rsidR="00FC43A2">
        <w:rPr>
          <w:vertAlign w:val="superscript"/>
        </w:rPr>
        <w:t>–9</w:t>
      </w:r>
      <w:r w:rsidR="00FC43A2">
        <w:t xml:space="preserve"> seconds = 0.50</w:t>
      </w:r>
      <w:r w:rsidR="00AB418F">
        <w:t>0</w:t>
      </w:r>
      <w:r w:rsidR="00FC43A2">
        <w:t xml:space="preserve"> nanosecond</w:t>
      </w:r>
      <w:r w:rsidR="00AB418F">
        <w:t>s</w:t>
      </w:r>
      <w:r w:rsidR="00FC43A2">
        <w:t xml:space="preserve"> = 500 picoseconds.</w:t>
      </w:r>
    </w:p>
    <w:p w:rsidR="00FE234A" w:rsidRDefault="00FE234A" w:rsidP="00FE234A">
      <w:pPr>
        <w:spacing w:after="120"/>
      </w:pPr>
      <w:r>
        <w:rPr>
          <w:b/>
          <w:bCs/>
        </w:rPr>
        <w:t>Synchronous sequential circuits</w:t>
      </w:r>
      <w:r>
        <w:t xml:space="preserve"> are sequential circuits that use a </w:t>
      </w:r>
      <w:r>
        <w:rPr>
          <w:b/>
          <w:bCs/>
        </w:rPr>
        <w:t>clock input</w:t>
      </w:r>
      <w:r>
        <w:t xml:space="preserve"> to order events.  Asynchronous sequential circuits do not use a common clock and, as hinted at above, are much harder to design and test.  As we shall focus only on synchronous circuits, we immediately launch a discussion of the clock.</w:t>
      </w:r>
    </w:p>
    <w:p w:rsidR="00FE234A" w:rsidRDefault="00FE234A" w:rsidP="00FE234A">
      <w:pPr>
        <w:spacing w:after="120"/>
      </w:pPr>
      <w:r>
        <w:t>The following figure illustrates some of the terms commonly used for a clock.</w:t>
      </w:r>
    </w:p>
    <w:p w:rsidR="00FE234A" w:rsidRPr="00692537" w:rsidRDefault="00A52758" w:rsidP="00FE234A">
      <w:pPr>
        <w:spacing w:after="120"/>
        <w:jc w:val="center"/>
      </w:pPr>
      <w:r>
        <w:rPr>
          <w:noProof/>
        </w:rPr>
        <w:drawing>
          <wp:inline distT="0" distB="0" distL="0" distR="0">
            <wp:extent cx="4454525" cy="1143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4525" cy="1143000"/>
                    </a:xfrm>
                    <a:prstGeom prst="rect">
                      <a:avLst/>
                    </a:prstGeom>
                    <a:noFill/>
                    <a:ln>
                      <a:noFill/>
                    </a:ln>
                  </pic:spPr>
                </pic:pic>
              </a:graphicData>
            </a:graphic>
          </wp:inline>
        </w:drawing>
      </w:r>
    </w:p>
    <w:p w:rsidR="00FC43A2" w:rsidRDefault="00FE234A" w:rsidP="00FE234A">
      <w:pPr>
        <w:spacing w:after="120"/>
      </w:pPr>
      <w:r>
        <w:t xml:space="preserve">The </w:t>
      </w:r>
      <w:r>
        <w:rPr>
          <w:b/>
          <w:bCs/>
        </w:rPr>
        <w:t>clock input</w:t>
      </w:r>
      <w:r>
        <w:t xml:space="preserve"> is very important to the concept of a sequential circuit.  At each “tick” of the clock the output of a sequential circuit is determined by its input and by its state.  We now provide a common definition of a “</w:t>
      </w:r>
      <w:r>
        <w:rPr>
          <w:b/>
          <w:bCs/>
        </w:rPr>
        <w:t>clock tick</w:t>
      </w:r>
      <w:r>
        <w:t xml:space="preserve">” – it occurs at the </w:t>
      </w:r>
      <w:r>
        <w:rPr>
          <w:b/>
          <w:bCs/>
        </w:rPr>
        <w:t>rising edge</w:t>
      </w:r>
      <w:r>
        <w:t xml:space="preserve"> of each pulse.  We use </w:t>
      </w:r>
      <w:r w:rsidR="00FC43A2">
        <w:t>t</w:t>
      </w:r>
      <w:r>
        <w:t xml:space="preserve"> to represent the time at a clock tick and (</w:t>
      </w:r>
      <w:r w:rsidR="00FC43A2">
        <w:t>t</w:t>
      </w:r>
      <w:r>
        <w:t xml:space="preserve"> + 1) to denote the time at the next clock tick – the difference between the two is the </w:t>
      </w:r>
      <w:r>
        <w:rPr>
          <w:b/>
          <w:bCs/>
        </w:rPr>
        <w:t>clock cycle time</w:t>
      </w:r>
      <w:r>
        <w:t xml:space="preserve">.  </w:t>
      </w:r>
      <w:r w:rsidR="00147CC8">
        <w:t xml:space="preserve">Suppose a 2 GHz clock, which corresponds to a clock cycle time of 0.5 nanosecond.  Strictly speaking, we should label our timings in nanoseconds: 1.0, 1.5. 2.0. 2.5, etc.  The convention is just to count the ticks, referring to the present clock pulse as occurring at time </w:t>
      </w:r>
      <w:r w:rsidR="00147CC8" w:rsidRPr="00147CC8">
        <w:rPr>
          <w:b/>
        </w:rPr>
        <w:t>t</w:t>
      </w:r>
      <w:r w:rsidR="00147CC8">
        <w:t xml:space="preserve"> and the next one at time (</w:t>
      </w:r>
      <w:r w:rsidR="00147CC8" w:rsidRPr="00147CC8">
        <w:rPr>
          <w:b/>
        </w:rPr>
        <w:t>t</w:t>
      </w:r>
      <w:r w:rsidR="00147CC8">
        <w:t xml:space="preserve"> + 1).</w:t>
      </w:r>
    </w:p>
    <w:p w:rsidR="00FE234A" w:rsidRPr="003A7573" w:rsidRDefault="00FE234A" w:rsidP="00F3125C">
      <w:pPr>
        <w:rPr>
          <w:u w:val="single"/>
        </w:rPr>
      </w:pPr>
      <w:r>
        <w:br w:type="page"/>
      </w:r>
      <w:r w:rsidRPr="003A7573">
        <w:rPr>
          <w:u w:val="single"/>
        </w:rPr>
        <w:lastRenderedPageBreak/>
        <w:t>Diversion: What the Clock Signals Really Look Like</w:t>
      </w:r>
    </w:p>
    <w:p w:rsidR="00FE234A" w:rsidRDefault="00FE234A" w:rsidP="00FE234A">
      <w:pPr>
        <w:spacing w:after="120"/>
      </w:pPr>
      <w:r>
        <w:t>The figure above represents the clock as a well-behaved square wave.  This is far from the actual truth, as can be seen by examining the clock pulses with sufficient resolution.  The following figure presents three views of the clock pulse train produced by a typical clock: a realistic physical view and two notations for approximating the clock.</w:t>
      </w:r>
    </w:p>
    <w:p w:rsidR="00FE234A" w:rsidRDefault="00FE234A" w:rsidP="00F3125C">
      <w:pPr>
        <w:spacing w:after="240"/>
      </w:pPr>
      <w:r>
        <w:t xml:space="preserve">In reality, the clock pulse is not square, but rises and falls exponentially.  For those with mathematical interest, the clock falls in a function of the form e </w:t>
      </w:r>
      <w:r w:rsidRPr="00EC7404">
        <w:rPr>
          <w:vertAlign w:val="superscript"/>
        </w:rPr>
        <w:t>–</w:t>
      </w:r>
      <w:r w:rsidRPr="00EC7404">
        <w:rPr>
          <w:vertAlign w:val="superscript"/>
        </w:rPr>
        <w:sym w:font="Symbol" w:char="F061"/>
      </w:r>
      <w:r w:rsidRPr="00EC7404">
        <w:rPr>
          <w:vertAlign w:val="superscript"/>
        </w:rPr>
        <w:t>x</w:t>
      </w:r>
      <w:r>
        <w:t xml:space="preserve"> and rises with the form of the function 1 – e </w:t>
      </w:r>
      <w:r w:rsidRPr="00EC7404">
        <w:rPr>
          <w:vertAlign w:val="superscript"/>
        </w:rPr>
        <w:t>–</w:t>
      </w:r>
      <w:r>
        <w:rPr>
          <w:vertAlign w:val="superscript"/>
        </w:rPr>
        <w:sym w:font="Symbol" w:char="F062"/>
      </w:r>
      <w:r w:rsidRPr="00EC7404">
        <w:rPr>
          <w:vertAlign w:val="superscript"/>
        </w:rPr>
        <w:t>x</w:t>
      </w:r>
      <w:r>
        <w:t xml:space="preserve">, where </w:t>
      </w:r>
      <w:r>
        <w:sym w:font="Symbol" w:char="F061"/>
      </w:r>
      <w:r>
        <w:t xml:space="preserve"> </w:t>
      </w:r>
      <w:r>
        <w:sym w:font="Symbol" w:char="F0BB"/>
      </w:r>
      <w:r>
        <w:t xml:space="preserve"> </w:t>
      </w:r>
      <w:r>
        <w:sym w:font="Symbol" w:char="F062"/>
      </w:r>
      <w:r>
        <w:t>.  Use of this precise form does not gain us anything and leads to significant difficulties, so that unless we are troubleshooting at a very low level, we approximate the clock by either a trapezoidal wave or a square wave.</w:t>
      </w:r>
    </w:p>
    <w:p w:rsidR="00FE234A" w:rsidRDefault="00A52758" w:rsidP="00FE234A">
      <w:pPr>
        <w:tabs>
          <w:tab w:val="left" w:pos="374"/>
          <w:tab w:val="left" w:pos="748"/>
        </w:tabs>
        <w:spacing w:after="120"/>
        <w:jc w:val="center"/>
      </w:pPr>
      <w:r>
        <w:rPr>
          <w:noProof/>
        </w:rPr>
        <w:drawing>
          <wp:inline distT="0" distB="0" distL="0" distR="0">
            <wp:extent cx="4941570" cy="2725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1570" cy="2725420"/>
                    </a:xfrm>
                    <a:prstGeom prst="rect">
                      <a:avLst/>
                    </a:prstGeom>
                    <a:noFill/>
                    <a:ln>
                      <a:noFill/>
                    </a:ln>
                  </pic:spPr>
                </pic:pic>
              </a:graphicData>
            </a:graphic>
          </wp:inline>
        </w:drawing>
      </w:r>
    </w:p>
    <w:p w:rsidR="00FE234A" w:rsidRDefault="00FE234A" w:rsidP="00FE234A">
      <w:pPr>
        <w:tabs>
          <w:tab w:val="left" w:pos="374"/>
          <w:tab w:val="left" w:pos="748"/>
        </w:tabs>
        <w:spacing w:after="120"/>
      </w:pPr>
    </w:p>
    <w:p w:rsidR="00FE234A" w:rsidRDefault="00FE234A" w:rsidP="00FE234A">
      <w:pPr>
        <w:tabs>
          <w:tab w:val="left" w:pos="374"/>
          <w:tab w:val="left" w:pos="748"/>
        </w:tabs>
        <w:spacing w:after="120"/>
      </w:pPr>
      <w:r>
        <w:t>The trapezoidal wave form is used when it is important to emphasize the fact that the clock does take some time to rise and fall.  One sees this form of clock representation often when examining timing diagrams for system buses.  The square wave is a further abstraction of the real electrical form of the wave; fortunately it is quite often an adequate representation.  The square wave representation remains at logic 0 until the real electrical clock crosses the threshold for logic high (about 2.5 volts) at which time the square wave jumps to logic 1.  The square wave remains at logic 1 until the real electrical clock signal crosses the threshold for logic low (about 0.8 volts) at which time the square wave goes to logic 0.</w:t>
      </w:r>
    </w:p>
    <w:p w:rsidR="00FE234A" w:rsidRDefault="00FE234A" w:rsidP="00FE234A">
      <w:pPr>
        <w:tabs>
          <w:tab w:val="left" w:pos="374"/>
          <w:tab w:val="left" w:pos="748"/>
        </w:tabs>
        <w:spacing w:after="120"/>
      </w:pPr>
      <w:r>
        <w:t>In this course, we shall never have to worry ourselves with the actual electrical representation of a clock and seldom shall worry about the trapezoidal representation.</w:t>
      </w:r>
      <w:r w:rsidR="00953539">
        <w:t xml:space="preserve">  The main point of this diversion is to explain clearly that some logical models are quite useful, even when they do not represent the physical reality with complete accuracy.</w:t>
      </w:r>
    </w:p>
    <w:p w:rsidR="00953539" w:rsidRDefault="00953539" w:rsidP="00FE234A">
      <w:pPr>
        <w:tabs>
          <w:tab w:val="left" w:pos="374"/>
          <w:tab w:val="left" w:pos="748"/>
        </w:tabs>
        <w:spacing w:after="120"/>
      </w:pPr>
      <w:r>
        <w:t>The “bottom line” to this argument is that we use the simplest model that will show what we need to see in considering a problem.  Here, we find that the only real requirement for a clock is to differentiate the “present state” from the “next state”; a square wave clock will do.</w:t>
      </w:r>
    </w:p>
    <w:p w:rsidR="00A97E2F" w:rsidRDefault="00953539" w:rsidP="00A97E2F">
      <w:pPr>
        <w:rPr>
          <w:b/>
          <w:u w:val="single"/>
        </w:rPr>
      </w:pPr>
      <w:r>
        <w:br w:type="page"/>
      </w:r>
      <w:r w:rsidRPr="00953539">
        <w:rPr>
          <w:b/>
          <w:u w:val="single"/>
        </w:rPr>
        <w:lastRenderedPageBreak/>
        <w:t>The NOR Gate and an SR Latch</w:t>
      </w:r>
    </w:p>
    <w:p w:rsidR="00590D04" w:rsidRDefault="00953539" w:rsidP="00FE234A">
      <w:pPr>
        <w:spacing w:after="120"/>
      </w:pPr>
      <w:r>
        <w:t>We now begin our investigation of flip–flops. We begin with the SR flip–flop, which is the simplest.  In order to understand an SR flip–flop, we must first discuss the SR latch.  In order to understand the SR latch, we must review the properties of the NOR gate.</w:t>
      </w:r>
    </w:p>
    <w:p w:rsidR="00953539" w:rsidRDefault="0028540C" w:rsidP="00FE234A">
      <w:pPr>
        <w:spacing w:after="120"/>
      </w:pPr>
      <w:r>
        <w:t xml:space="preserve">The NOR gate, as depicted in the following diagram, is logically equivalent to an OR gate followed by a NOT gate.  In reality, it is faster than its equivalent; a typical NOR has a gate delay of </w:t>
      </w:r>
      <w:r w:rsidR="00181E9E">
        <w:t>10 nanoseconds; the gate delay</w:t>
      </w:r>
      <w:r w:rsidR="00D44B14">
        <w:t>s</w:t>
      </w:r>
      <w:r>
        <w:t xml:space="preserve"> </w:t>
      </w:r>
      <w:r w:rsidR="00D44B14">
        <w:t>total</w:t>
      </w:r>
      <w:r>
        <w:t xml:space="preserve"> </w:t>
      </w:r>
      <w:r w:rsidR="006B31CD">
        <w:t>23.5 nanosec</w:t>
      </w:r>
      <w:r w:rsidR="00D44B14">
        <w:t>onds for the OR/NOT circuit.</w:t>
      </w:r>
    </w:p>
    <w:p w:rsidR="006B31CD" w:rsidRPr="007619CE" w:rsidRDefault="00A52758" w:rsidP="00914004">
      <w:pPr>
        <w:spacing w:after="120"/>
        <w:jc w:val="center"/>
      </w:pPr>
      <w:r>
        <w:rPr>
          <w:noProof/>
        </w:rPr>
        <w:drawing>
          <wp:inline distT="0" distB="0" distL="0" distR="0">
            <wp:extent cx="2438400" cy="556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556895"/>
                    </a:xfrm>
                    <a:prstGeom prst="rect">
                      <a:avLst/>
                    </a:prstGeom>
                    <a:noFill/>
                    <a:ln>
                      <a:noFill/>
                    </a:ln>
                  </pic:spPr>
                </pic:pic>
              </a:graphicData>
            </a:graphic>
          </wp:inline>
        </w:drawing>
      </w:r>
    </w:p>
    <w:p w:rsidR="00953539" w:rsidRDefault="00837ED5" w:rsidP="00FE234A">
      <w:pPr>
        <w:spacing w:after="120"/>
      </w:pPr>
      <w:r>
        <w:t>As we have seen previously, the truth table for t</w:t>
      </w:r>
      <w:r w:rsidR="003E4E45">
        <w:t>he NOR gate can be written</w:t>
      </w:r>
      <w: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tblGrid>
      <w:tr w:rsidR="00837ED5" w:rsidRPr="00902DD9" w:rsidTr="00902DD9">
        <w:trPr>
          <w:jc w:val="center"/>
        </w:trPr>
        <w:tc>
          <w:tcPr>
            <w:tcW w:w="1008" w:type="dxa"/>
            <w:shd w:val="clear" w:color="auto" w:fill="auto"/>
          </w:tcPr>
          <w:p w:rsidR="00837ED5" w:rsidRPr="00902DD9" w:rsidRDefault="004E52BE" w:rsidP="00902DD9">
            <w:pPr>
              <w:jc w:val="center"/>
              <w:rPr>
                <w:b/>
              </w:rPr>
            </w:pPr>
            <w:r w:rsidRPr="00902DD9">
              <w:rPr>
                <w:b/>
              </w:rPr>
              <w:t>Y</w:t>
            </w:r>
          </w:p>
        </w:tc>
        <w:tc>
          <w:tcPr>
            <w:tcW w:w="1080" w:type="dxa"/>
            <w:shd w:val="clear" w:color="auto" w:fill="auto"/>
          </w:tcPr>
          <w:p w:rsidR="00837ED5" w:rsidRPr="00902DD9" w:rsidRDefault="004E52BE" w:rsidP="00902DD9">
            <w:pPr>
              <w:jc w:val="center"/>
              <w:rPr>
                <w:b/>
              </w:rPr>
            </w:pPr>
            <w:r w:rsidRPr="00902DD9">
              <w:rPr>
                <w:b/>
              </w:rPr>
              <w:t>X</w:t>
            </w:r>
          </w:p>
        </w:tc>
        <w:tc>
          <w:tcPr>
            <w:tcW w:w="1260" w:type="dxa"/>
            <w:shd w:val="clear" w:color="auto" w:fill="auto"/>
          </w:tcPr>
          <w:p w:rsidR="00837ED5" w:rsidRPr="00902DD9" w:rsidRDefault="00837ED5" w:rsidP="00902DD9">
            <w:pPr>
              <w:jc w:val="center"/>
              <w:rPr>
                <w:b/>
              </w:rPr>
            </w:pPr>
            <w:r w:rsidRPr="00902DD9">
              <w:rPr>
                <w:b/>
              </w:rPr>
              <w:t>Z</w:t>
            </w:r>
          </w:p>
        </w:tc>
      </w:tr>
      <w:tr w:rsidR="00837ED5" w:rsidTr="00902DD9">
        <w:trPr>
          <w:jc w:val="center"/>
        </w:trPr>
        <w:tc>
          <w:tcPr>
            <w:tcW w:w="1008" w:type="dxa"/>
            <w:shd w:val="clear" w:color="auto" w:fill="auto"/>
          </w:tcPr>
          <w:p w:rsidR="00837ED5" w:rsidRDefault="00837ED5" w:rsidP="00902DD9">
            <w:pPr>
              <w:jc w:val="center"/>
            </w:pPr>
            <w:r>
              <w:t>0</w:t>
            </w:r>
          </w:p>
        </w:tc>
        <w:tc>
          <w:tcPr>
            <w:tcW w:w="1080" w:type="dxa"/>
            <w:shd w:val="clear" w:color="auto" w:fill="auto"/>
          </w:tcPr>
          <w:p w:rsidR="00837ED5" w:rsidRDefault="00837ED5" w:rsidP="00902DD9">
            <w:pPr>
              <w:jc w:val="center"/>
            </w:pPr>
            <w:r>
              <w:t>0</w:t>
            </w:r>
          </w:p>
        </w:tc>
        <w:tc>
          <w:tcPr>
            <w:tcW w:w="1260" w:type="dxa"/>
            <w:shd w:val="clear" w:color="auto" w:fill="auto"/>
          </w:tcPr>
          <w:p w:rsidR="00837ED5" w:rsidRDefault="00837ED5" w:rsidP="00902DD9">
            <w:pPr>
              <w:jc w:val="center"/>
            </w:pPr>
            <w:r>
              <w:t>1</w:t>
            </w:r>
          </w:p>
        </w:tc>
      </w:tr>
      <w:tr w:rsidR="00837ED5" w:rsidTr="00902DD9">
        <w:trPr>
          <w:jc w:val="center"/>
        </w:trPr>
        <w:tc>
          <w:tcPr>
            <w:tcW w:w="1008" w:type="dxa"/>
            <w:shd w:val="clear" w:color="auto" w:fill="auto"/>
          </w:tcPr>
          <w:p w:rsidR="00837ED5" w:rsidRDefault="00837ED5" w:rsidP="00902DD9">
            <w:pPr>
              <w:jc w:val="center"/>
            </w:pPr>
            <w:r>
              <w:t>0</w:t>
            </w:r>
          </w:p>
        </w:tc>
        <w:tc>
          <w:tcPr>
            <w:tcW w:w="1080" w:type="dxa"/>
            <w:shd w:val="clear" w:color="auto" w:fill="auto"/>
          </w:tcPr>
          <w:p w:rsidR="00837ED5" w:rsidRDefault="00837ED5" w:rsidP="00902DD9">
            <w:pPr>
              <w:jc w:val="center"/>
            </w:pPr>
            <w:r>
              <w:t>1</w:t>
            </w:r>
          </w:p>
        </w:tc>
        <w:tc>
          <w:tcPr>
            <w:tcW w:w="1260" w:type="dxa"/>
            <w:shd w:val="clear" w:color="auto" w:fill="auto"/>
          </w:tcPr>
          <w:p w:rsidR="00837ED5" w:rsidRDefault="00837ED5" w:rsidP="00902DD9">
            <w:pPr>
              <w:jc w:val="center"/>
            </w:pPr>
            <w:r>
              <w:t>0</w:t>
            </w:r>
          </w:p>
        </w:tc>
      </w:tr>
      <w:tr w:rsidR="00837ED5" w:rsidTr="00902DD9">
        <w:trPr>
          <w:jc w:val="center"/>
        </w:trPr>
        <w:tc>
          <w:tcPr>
            <w:tcW w:w="1008" w:type="dxa"/>
            <w:shd w:val="clear" w:color="auto" w:fill="auto"/>
          </w:tcPr>
          <w:p w:rsidR="00837ED5" w:rsidRDefault="00837ED5" w:rsidP="00902DD9">
            <w:pPr>
              <w:jc w:val="center"/>
            </w:pPr>
            <w:r>
              <w:t>1</w:t>
            </w:r>
          </w:p>
        </w:tc>
        <w:tc>
          <w:tcPr>
            <w:tcW w:w="1080" w:type="dxa"/>
            <w:shd w:val="clear" w:color="auto" w:fill="auto"/>
          </w:tcPr>
          <w:p w:rsidR="00837ED5" w:rsidRDefault="00837ED5" w:rsidP="00902DD9">
            <w:pPr>
              <w:jc w:val="center"/>
            </w:pPr>
            <w:r>
              <w:t>0</w:t>
            </w:r>
          </w:p>
        </w:tc>
        <w:tc>
          <w:tcPr>
            <w:tcW w:w="1260" w:type="dxa"/>
            <w:shd w:val="clear" w:color="auto" w:fill="auto"/>
          </w:tcPr>
          <w:p w:rsidR="00837ED5" w:rsidRDefault="00837ED5" w:rsidP="00902DD9">
            <w:pPr>
              <w:jc w:val="center"/>
            </w:pPr>
            <w:r>
              <w:t>0</w:t>
            </w:r>
          </w:p>
        </w:tc>
      </w:tr>
      <w:tr w:rsidR="00837ED5" w:rsidTr="00902DD9">
        <w:trPr>
          <w:jc w:val="center"/>
        </w:trPr>
        <w:tc>
          <w:tcPr>
            <w:tcW w:w="1008" w:type="dxa"/>
            <w:shd w:val="clear" w:color="auto" w:fill="auto"/>
          </w:tcPr>
          <w:p w:rsidR="00837ED5" w:rsidRDefault="00837ED5" w:rsidP="00902DD9">
            <w:pPr>
              <w:jc w:val="center"/>
            </w:pPr>
            <w:r>
              <w:t>1</w:t>
            </w:r>
          </w:p>
        </w:tc>
        <w:tc>
          <w:tcPr>
            <w:tcW w:w="1080" w:type="dxa"/>
            <w:shd w:val="clear" w:color="auto" w:fill="auto"/>
          </w:tcPr>
          <w:p w:rsidR="00837ED5" w:rsidRDefault="00837ED5" w:rsidP="00902DD9">
            <w:pPr>
              <w:jc w:val="center"/>
            </w:pPr>
            <w:r>
              <w:t>1</w:t>
            </w:r>
          </w:p>
        </w:tc>
        <w:tc>
          <w:tcPr>
            <w:tcW w:w="1260" w:type="dxa"/>
            <w:shd w:val="clear" w:color="auto" w:fill="auto"/>
          </w:tcPr>
          <w:p w:rsidR="00837ED5" w:rsidRDefault="00837ED5" w:rsidP="00902DD9">
            <w:pPr>
              <w:jc w:val="center"/>
            </w:pPr>
            <w:r>
              <w:t>0</w:t>
            </w:r>
          </w:p>
        </w:tc>
      </w:tr>
    </w:tbl>
    <w:p w:rsidR="00837ED5" w:rsidRDefault="00B02B63" w:rsidP="004E52BE">
      <w:pPr>
        <w:spacing w:before="120" w:after="120"/>
      </w:pPr>
      <w:r>
        <w:t>To support our next discussion, it will prove useful to reduce this table to two equations.</w:t>
      </w:r>
    </w:p>
    <w:p w:rsidR="00B02B63" w:rsidRPr="004E52BE" w:rsidRDefault="00A52758" w:rsidP="004E52BE">
      <w:pPr>
        <w:spacing w:after="120"/>
        <w:jc w:val="center"/>
      </w:pPr>
      <w:r>
        <w:rPr>
          <w:noProof/>
        </w:rPr>
        <w:drawing>
          <wp:inline distT="0" distB="0" distL="0" distR="0">
            <wp:extent cx="979170" cy="603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9170" cy="603885"/>
                    </a:xfrm>
                    <a:prstGeom prst="rect">
                      <a:avLst/>
                    </a:prstGeom>
                    <a:noFill/>
                    <a:ln>
                      <a:noFill/>
                    </a:ln>
                  </pic:spPr>
                </pic:pic>
              </a:graphicData>
            </a:graphic>
          </wp:inline>
        </w:drawing>
      </w:r>
    </w:p>
    <w:p w:rsidR="00837ED5" w:rsidRDefault="0027526B" w:rsidP="00FE234A">
      <w:pPr>
        <w:spacing w:after="120"/>
      </w:pPr>
      <w:r>
        <w:t xml:space="preserve">Given these equations, </w:t>
      </w:r>
      <w:r w:rsidR="000E542B">
        <w:t xml:space="preserve">we </w:t>
      </w:r>
      <w:r>
        <w:t>consider the following circuit with cross–coupled NOR gates.</w:t>
      </w:r>
      <w:r w:rsidR="000D02DC">
        <w:t xml:space="preserve">  We stipulate that the two inputs to the circuit are both held at logical zero.</w:t>
      </w:r>
      <w:r w:rsidR="00C114D0">
        <w:t xml:space="preserve">  At this point, we do not know the value of Q or care about it; just that the two outputs are complements.</w:t>
      </w:r>
    </w:p>
    <w:p w:rsidR="0027526B" w:rsidRPr="007B51D0" w:rsidRDefault="00A52758" w:rsidP="000D02DC">
      <w:pPr>
        <w:spacing w:after="120"/>
        <w:jc w:val="center"/>
      </w:pPr>
      <w:r>
        <w:rPr>
          <w:noProof/>
        </w:rPr>
        <w:drawing>
          <wp:inline distT="0" distB="0" distL="0" distR="0">
            <wp:extent cx="2719705" cy="154749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9705" cy="1547495"/>
                    </a:xfrm>
                    <a:prstGeom prst="rect">
                      <a:avLst/>
                    </a:prstGeom>
                    <a:noFill/>
                    <a:ln>
                      <a:noFill/>
                    </a:ln>
                  </pic:spPr>
                </pic:pic>
              </a:graphicData>
            </a:graphic>
          </wp:inline>
        </w:drawing>
      </w:r>
    </w:p>
    <w:p w:rsidR="0027526B" w:rsidRDefault="00EF5BE1" w:rsidP="00FE234A">
      <w:pPr>
        <w:spacing w:after="120"/>
      </w:pPr>
      <w:r>
        <w:t>Rewriting the top equation with X first as Q and</w:t>
      </w:r>
      <w:r w:rsidR="00163FC6">
        <w:t xml:space="preserve"> then</w:t>
      </w:r>
      <w:r>
        <w:t xml:space="preserve"> </w:t>
      </w:r>
      <w:r w:rsidR="000E542B">
        <w:t xml:space="preserve">with </w:t>
      </w:r>
      <w:r>
        <w:t xml:space="preserve">X </w:t>
      </w:r>
      <w:proofErr w:type="gramStart"/>
      <w:r>
        <w:t xml:space="preserve">as </w:t>
      </w:r>
      <w:proofErr w:type="gramEnd"/>
      <w:r w:rsidR="00163FC6" w:rsidRPr="00EF5BE1">
        <w:rPr>
          <w:position w:val="-10"/>
        </w:rPr>
        <w:object w:dxaOrig="240" w:dyaOrig="380">
          <v:shape id="_x0000_i1027" type="#_x0000_t75" style="width:12pt;height:18.9pt" o:ole="">
            <v:imagedata r:id="rId24" o:title=""/>
          </v:shape>
          <o:OLEObject Type="Embed" ProgID="Equation.3" ShapeID="_x0000_i1027" DrawAspect="Content" ObjectID="_1371363596" r:id="rId25"/>
        </w:object>
      </w:r>
      <w:r>
        <w:t>, we</w:t>
      </w:r>
      <w:r w:rsidR="000E542B">
        <w:t xml:space="preserve"> have these</w:t>
      </w:r>
      <w:r w:rsidR="009D05BB">
        <w:t xml:space="preserve"> equations.</w:t>
      </w:r>
    </w:p>
    <w:p w:rsidR="0027526B" w:rsidRPr="00163FC6" w:rsidRDefault="00A52758" w:rsidP="00163FC6">
      <w:pPr>
        <w:spacing w:after="120"/>
        <w:jc w:val="center"/>
      </w:pPr>
      <w:r>
        <w:rPr>
          <w:noProof/>
        </w:rPr>
        <w:drawing>
          <wp:inline distT="0" distB="0" distL="0" distR="0">
            <wp:extent cx="2379980" cy="246380"/>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9980" cy="246380"/>
                    </a:xfrm>
                    <a:prstGeom prst="rect">
                      <a:avLst/>
                    </a:prstGeom>
                    <a:noFill/>
                    <a:ln>
                      <a:noFill/>
                    </a:ln>
                  </pic:spPr>
                </pic:pic>
              </a:graphicData>
            </a:graphic>
          </wp:inline>
        </w:drawing>
      </w:r>
    </w:p>
    <w:p w:rsidR="00163FC6" w:rsidRDefault="00163FC6" w:rsidP="00FE234A">
      <w:pPr>
        <w:spacing w:after="120"/>
      </w:pPr>
      <w:r>
        <w:t xml:space="preserve">An examination of this circuit shows it to be stable.  The top NOR gate has as input 0 and Q; its output </w:t>
      </w:r>
      <w:proofErr w:type="gramStart"/>
      <w:r>
        <w:t xml:space="preserve">is </w:t>
      </w:r>
      <w:proofErr w:type="gramEnd"/>
      <w:r w:rsidRPr="00EF5BE1">
        <w:rPr>
          <w:position w:val="-10"/>
        </w:rPr>
        <w:object w:dxaOrig="240" w:dyaOrig="380">
          <v:shape id="_x0000_i1028" type="#_x0000_t75" style="width:12pt;height:18.9pt" o:ole="">
            <v:imagedata r:id="rId24" o:title=""/>
          </v:shape>
          <o:OLEObject Type="Embed" ProgID="Equation.3" ShapeID="_x0000_i1028" DrawAspect="Content" ObjectID="_1371363597" r:id="rId27"/>
        </w:object>
      </w:r>
      <w:r>
        <w:t xml:space="preserve">.  The bottom NOR gate has as input 0 </w:t>
      </w:r>
      <w:proofErr w:type="gramStart"/>
      <w:r>
        <w:t xml:space="preserve">and </w:t>
      </w:r>
      <w:proofErr w:type="gramEnd"/>
      <w:r w:rsidRPr="00EF5BE1">
        <w:rPr>
          <w:position w:val="-10"/>
        </w:rPr>
        <w:object w:dxaOrig="240" w:dyaOrig="380">
          <v:shape id="_x0000_i1029" type="#_x0000_t75" style="width:12pt;height:18.9pt" o:ole="">
            <v:imagedata r:id="rId24" o:title=""/>
          </v:shape>
          <o:OLEObject Type="Embed" ProgID="Equation.3" ShapeID="_x0000_i1029" DrawAspect="Content" ObjectID="_1371363598" r:id="rId28"/>
        </w:object>
      </w:r>
      <w:r>
        <w:t>; its output is Q.</w:t>
      </w:r>
      <w:r w:rsidR="009C189D">
        <w:t xml:space="preserve">  The output of each gate is precisely the previous input to the other gate, so nothing changes.</w:t>
      </w:r>
    </w:p>
    <w:p w:rsidR="009C189D" w:rsidRDefault="009C189D" w:rsidP="00FE234A">
      <w:pPr>
        <w:spacing w:after="120"/>
      </w:pPr>
      <w:r>
        <w:t>As we shall see, things become interesting when one of the inputs becomes 1.</w:t>
      </w:r>
    </w:p>
    <w:p w:rsidR="009C189D" w:rsidRDefault="009C189D" w:rsidP="00FE234A">
      <w:pPr>
        <w:spacing w:after="120"/>
      </w:pPr>
      <w:r>
        <w:br w:type="page"/>
      </w:r>
      <w:r w:rsidR="002168E2">
        <w:lastRenderedPageBreak/>
        <w:t>We now</w:t>
      </w:r>
      <w:r w:rsidR="001136E9">
        <w:t xml:space="preserve"> imagine the circuit in one of two logically consistent states (where Q and </w:t>
      </w:r>
      <w:r w:rsidR="001136E9" w:rsidRPr="00EF5BE1">
        <w:rPr>
          <w:position w:val="-10"/>
        </w:rPr>
        <w:object w:dxaOrig="240" w:dyaOrig="380">
          <v:shape id="_x0000_i1030" type="#_x0000_t75" style="width:12pt;height:18.9pt" o:ole="">
            <v:imagedata r:id="rId24" o:title=""/>
          </v:shape>
          <o:OLEObject Type="Embed" ProgID="Equation.3" ShapeID="_x0000_i1030" DrawAspect="Content" ObjectID="_1371363599" r:id="rId29"/>
        </w:object>
      </w:r>
      <w:r w:rsidR="001136E9">
        <w:t xml:space="preserve"> </w:t>
      </w:r>
      <w:r w:rsidR="00A576F2">
        <w:t>are not equal</w:t>
      </w:r>
      <w:r w:rsidR="001136E9">
        <w:t xml:space="preserve">) and </w:t>
      </w:r>
      <w:r w:rsidR="002168E2">
        <w:t>change the top input to logic 1.  At first, the situation is little changed, as the NOR gates have not yet reacted to the new input.</w:t>
      </w:r>
    </w:p>
    <w:p w:rsidR="002168E2" w:rsidRPr="00191E10" w:rsidRDefault="00A52758" w:rsidP="00191E10">
      <w:pPr>
        <w:spacing w:after="120"/>
        <w:jc w:val="center"/>
      </w:pPr>
      <w:r>
        <w:rPr>
          <w:noProof/>
        </w:rPr>
        <w:drawing>
          <wp:inline distT="0" distB="0" distL="0" distR="0">
            <wp:extent cx="2585085" cy="141859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5085" cy="1418590"/>
                    </a:xfrm>
                    <a:prstGeom prst="rect">
                      <a:avLst/>
                    </a:prstGeom>
                    <a:noFill/>
                    <a:ln>
                      <a:noFill/>
                    </a:ln>
                  </pic:spPr>
                </pic:pic>
              </a:graphicData>
            </a:graphic>
          </wp:inline>
        </w:drawing>
      </w:r>
    </w:p>
    <w:p w:rsidR="002168E2" w:rsidRDefault="00191E10" w:rsidP="00FE15DB">
      <w:r>
        <w:t xml:space="preserve">Note that the input to the top </w:t>
      </w:r>
      <w:r w:rsidR="00B33D2A">
        <w:t>device</w:t>
      </w:r>
      <w:r>
        <w:t xml:space="preserve"> is now 1 and Q (which is either 0 or 1).  The inputs to the bottom </w:t>
      </w:r>
      <w:r w:rsidR="004F0AD1">
        <w:t>NOR gate</w:t>
      </w:r>
      <w:r>
        <w:t xml:space="preserve"> have yet to change and will not until after one gate delay.  Recall that</w:t>
      </w:r>
    </w:p>
    <w:p w:rsidR="00191E10" w:rsidRPr="00ED4516" w:rsidRDefault="00A52758" w:rsidP="00FE15DB">
      <w:pPr>
        <w:spacing w:after="120"/>
        <w:jc w:val="center"/>
      </w:pPr>
      <w:r>
        <w:rPr>
          <w:noProof/>
        </w:rPr>
        <w:drawing>
          <wp:inline distT="0" distB="0" distL="0" distR="0">
            <wp:extent cx="820420" cy="217170"/>
            <wp:effectExtent l="0" t="0" r="0" b="0"/>
            <wp:docPr id="16" name="Picture 16" descr=" 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Ì"/>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0420" cy="217170"/>
                    </a:xfrm>
                    <a:prstGeom prst="rect">
                      <a:avLst/>
                    </a:prstGeom>
                    <a:noFill/>
                    <a:ln>
                      <a:noFill/>
                    </a:ln>
                  </pic:spPr>
                </pic:pic>
              </a:graphicData>
            </a:graphic>
          </wp:inline>
        </w:drawing>
      </w:r>
    </w:p>
    <w:p w:rsidR="00191E10" w:rsidRDefault="00FE15DB" w:rsidP="00FE234A">
      <w:pPr>
        <w:spacing w:after="120"/>
      </w:pPr>
      <w:r>
        <w:t xml:space="preserve">for each of the two possible values of Q.  After one gate delay, the output of the top </w:t>
      </w:r>
      <w:r w:rsidR="004F0AD1">
        <w:t>NOR gate</w:t>
      </w:r>
      <w:r>
        <w:t xml:space="preserve"> has changed to 0, but that the output of the bottom </w:t>
      </w:r>
      <w:r w:rsidR="004F0AD1">
        <w:t>NOR gate</w:t>
      </w:r>
      <w:r>
        <w:t xml:space="preserve"> h</w:t>
      </w:r>
      <w:r w:rsidR="00B33D2A">
        <w:t>as yet to respond to its new input, which has just arrived.</w:t>
      </w:r>
    </w:p>
    <w:p w:rsidR="00FE15DB" w:rsidRPr="00FE15DB" w:rsidRDefault="00A52758" w:rsidP="00E62883">
      <w:pPr>
        <w:spacing w:after="120"/>
        <w:jc w:val="center"/>
      </w:pPr>
      <w:r>
        <w:rPr>
          <w:noProof/>
        </w:rPr>
        <w:drawing>
          <wp:inline distT="0" distB="0" distL="0" distR="0">
            <wp:extent cx="2895600" cy="1418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0" cy="1418590"/>
                    </a:xfrm>
                    <a:prstGeom prst="rect">
                      <a:avLst/>
                    </a:prstGeom>
                    <a:noFill/>
                    <a:ln>
                      <a:noFill/>
                    </a:ln>
                  </pic:spPr>
                </pic:pic>
              </a:graphicData>
            </a:graphic>
          </wp:inline>
        </w:drawing>
      </w:r>
    </w:p>
    <w:p w:rsidR="00FE15DB" w:rsidRDefault="00E62883" w:rsidP="00FE234A">
      <w:pPr>
        <w:spacing w:after="120"/>
      </w:pPr>
      <w:r>
        <w:t xml:space="preserve">After the second gate delay, the output of the bottom </w:t>
      </w:r>
      <w:r w:rsidR="004F0AD1">
        <w:t>NOR gate</w:t>
      </w:r>
      <w:r>
        <w:t xml:space="preserve"> becomes 1</w:t>
      </w:r>
      <w:r w:rsidR="00B33D2A">
        <w:t xml:space="preserve">, as </w:t>
      </w:r>
      <w:r w:rsidR="00607B10">
        <w:br/>
      </w:r>
      <w:r w:rsidR="00B33D2A">
        <w:t>NOR(0, 0) = 1</w:t>
      </w:r>
      <w:r>
        <w:t xml:space="preserve">.  The input to the top </w:t>
      </w:r>
      <w:r w:rsidR="004F0AD1">
        <w:t>NOR gate</w:t>
      </w:r>
      <w:r>
        <w:t xml:space="preserve"> might change, but its output will not change</w:t>
      </w:r>
      <w:r w:rsidR="00B33D2A">
        <w:t>, as NOR(1, 1) = 0</w:t>
      </w:r>
      <w:r>
        <w:t>.  The circuit is now stable.</w:t>
      </w:r>
    </w:p>
    <w:p w:rsidR="00E62883" w:rsidRPr="00E62883" w:rsidRDefault="00A52758" w:rsidP="00B33D2A">
      <w:pPr>
        <w:spacing w:after="120"/>
        <w:jc w:val="center"/>
      </w:pPr>
      <w:r>
        <w:rPr>
          <w:noProof/>
        </w:rPr>
        <w:drawing>
          <wp:inline distT="0" distB="0" distL="0" distR="0">
            <wp:extent cx="2889885" cy="1400810"/>
            <wp:effectExtent l="0" t="0" r="571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9885" cy="1400810"/>
                    </a:xfrm>
                    <a:prstGeom prst="rect">
                      <a:avLst/>
                    </a:prstGeom>
                    <a:noFill/>
                    <a:ln>
                      <a:noFill/>
                    </a:ln>
                  </pic:spPr>
                </pic:pic>
              </a:graphicData>
            </a:graphic>
          </wp:inline>
        </w:drawing>
      </w:r>
    </w:p>
    <w:p w:rsidR="00E62883" w:rsidRDefault="00B33D2A" w:rsidP="00FE234A">
      <w:pPr>
        <w:spacing w:after="120"/>
      </w:pPr>
      <w:r>
        <w:t>Let’s review what happened and clarify some of the labeling.  At the beginning, the device</w:t>
      </w:r>
      <w:r w:rsidR="00820132">
        <w:t xml:space="preserve"> had some state, denoted by Q in the diagram.  It will be called Q(t) when we have a clocked device, but for now it is just “Q”.  Changing the value of the top input to 1 and leaving the bottom input at 0 induces some changes that take two </w:t>
      </w:r>
      <w:r w:rsidR="00102D48">
        <w:t>gate</w:t>
      </w:r>
      <w:r w:rsidR="00820132">
        <w:t xml:space="preserve"> delays to complete.  The circuit is now stable, with a value of Q = 1.  This is the “new value of Q” as opposed to the “old value of Q”, which might have been 1, but just as easily could have been 0.</w:t>
      </w:r>
    </w:p>
    <w:p w:rsidR="00820132" w:rsidRDefault="00820132" w:rsidP="00820132">
      <w:pPr>
        <w:spacing w:after="120"/>
      </w:pPr>
      <w:r>
        <w:lastRenderedPageBreak/>
        <w:t xml:space="preserve">We now go back to the circuit in one of two logically consistent states (where Q and </w:t>
      </w:r>
      <w:r w:rsidRPr="00EF5BE1">
        <w:rPr>
          <w:position w:val="-10"/>
        </w:rPr>
        <w:object w:dxaOrig="240" w:dyaOrig="380">
          <v:shape id="_x0000_i1031" type="#_x0000_t75" style="width:12pt;height:18.9pt" o:ole="">
            <v:imagedata r:id="rId24" o:title=""/>
          </v:shape>
          <o:OLEObject Type="Embed" ProgID="Equation.3" ShapeID="_x0000_i1031" DrawAspect="Content" ObjectID="_1371363600" r:id="rId34"/>
        </w:object>
      </w:r>
      <w:r w:rsidR="00A576F2">
        <w:t xml:space="preserve"> are not equal</w:t>
      </w:r>
      <w:r>
        <w:t>) and change the bottom input to logic 1, leaving the top input as 0.  At first, the situation is little changed, as the NOR gates have not yet reacted to the new input.</w:t>
      </w:r>
    </w:p>
    <w:p w:rsidR="00820132" w:rsidRPr="00820132" w:rsidRDefault="00A52758" w:rsidP="00820132">
      <w:pPr>
        <w:spacing w:after="120"/>
        <w:jc w:val="center"/>
      </w:pPr>
      <w:r>
        <w:rPr>
          <w:noProof/>
        </w:rPr>
        <w:drawing>
          <wp:inline distT="0" distB="0" distL="0" distR="0">
            <wp:extent cx="2514600" cy="14185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4600" cy="1418590"/>
                    </a:xfrm>
                    <a:prstGeom prst="rect">
                      <a:avLst/>
                    </a:prstGeom>
                    <a:noFill/>
                    <a:ln>
                      <a:noFill/>
                    </a:ln>
                  </pic:spPr>
                </pic:pic>
              </a:graphicData>
            </a:graphic>
          </wp:inline>
        </w:drawing>
      </w:r>
    </w:p>
    <w:p w:rsidR="007936FA" w:rsidRDefault="007936FA" w:rsidP="007936FA">
      <w:r>
        <w:t xml:space="preserve">Note that the input to the bottom device is now 1 and </w:t>
      </w:r>
      <w:r w:rsidRPr="00EF5BE1">
        <w:rPr>
          <w:position w:val="-10"/>
        </w:rPr>
        <w:object w:dxaOrig="240" w:dyaOrig="380">
          <v:shape id="_x0000_i1032" type="#_x0000_t75" style="width:12pt;height:18.9pt" o:ole="">
            <v:imagedata r:id="rId24" o:title=""/>
          </v:shape>
          <o:OLEObject Type="Embed" ProgID="Equation.3" ShapeID="_x0000_i1032" DrawAspect="Content" ObjectID="_1371363601" r:id="rId36"/>
        </w:object>
      </w:r>
      <w:r>
        <w:t xml:space="preserve"> (which is either 0 or 1).  The inputs to the bottom </w:t>
      </w:r>
      <w:r w:rsidR="004F0AD1">
        <w:t>NOR gate</w:t>
      </w:r>
      <w:r>
        <w:t xml:space="preserve"> have yet to change and will not until af</w:t>
      </w:r>
      <w:r w:rsidR="004F0AD1">
        <w:t>ter one gate delay.  Now:</w:t>
      </w:r>
    </w:p>
    <w:p w:rsidR="007936FA" w:rsidRPr="007936FA" w:rsidRDefault="00A52758" w:rsidP="007936FA">
      <w:pPr>
        <w:spacing w:after="120"/>
        <w:jc w:val="center"/>
      </w:pPr>
      <w:r>
        <w:rPr>
          <w:noProof/>
        </w:rPr>
        <w:drawing>
          <wp:inline distT="0" distB="0" distL="0" distR="0">
            <wp:extent cx="908685" cy="23431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8685" cy="234315"/>
                    </a:xfrm>
                    <a:prstGeom prst="rect">
                      <a:avLst/>
                    </a:prstGeom>
                    <a:noFill/>
                    <a:ln>
                      <a:noFill/>
                    </a:ln>
                  </pic:spPr>
                </pic:pic>
              </a:graphicData>
            </a:graphic>
          </wp:inline>
        </w:drawing>
      </w:r>
    </w:p>
    <w:p w:rsidR="007936FA" w:rsidRDefault="007936FA" w:rsidP="007936FA">
      <w:pPr>
        <w:spacing w:after="120"/>
      </w:pPr>
      <w:proofErr w:type="gramStart"/>
      <w:r>
        <w:t>for</w:t>
      </w:r>
      <w:proofErr w:type="gramEnd"/>
      <w:r>
        <w:t xml:space="preserve"> each of the two possib</w:t>
      </w:r>
      <w:r w:rsidR="00AB5191">
        <w:t xml:space="preserve">le values of </w:t>
      </w:r>
      <w:r w:rsidR="00AB5191" w:rsidRPr="00EF5BE1">
        <w:rPr>
          <w:position w:val="-10"/>
        </w:rPr>
        <w:object w:dxaOrig="240" w:dyaOrig="380">
          <v:shape id="_x0000_i1033" type="#_x0000_t75" style="width:12pt;height:18.9pt" o:ole="">
            <v:imagedata r:id="rId24" o:title=""/>
          </v:shape>
          <o:OLEObject Type="Embed" ProgID="Equation.3" ShapeID="_x0000_i1033" DrawAspect="Content" ObjectID="_1371363602" r:id="rId38"/>
        </w:object>
      </w:r>
      <w:r>
        <w:t xml:space="preserve">.  After one gate delay, the output of the </w:t>
      </w:r>
      <w:r w:rsidR="00AB5191">
        <w:t>bottom</w:t>
      </w:r>
      <w:r w:rsidR="00AB5191">
        <w:br/>
      </w:r>
      <w:r w:rsidR="004F0AD1">
        <w:t>NOR gate</w:t>
      </w:r>
      <w:r>
        <w:t xml:space="preserve"> has changed to 0, but that the output of the </w:t>
      </w:r>
      <w:r w:rsidR="00AB5191">
        <w:t>top</w:t>
      </w:r>
      <w:r>
        <w:t xml:space="preserve"> </w:t>
      </w:r>
      <w:r w:rsidR="004F0AD1">
        <w:t>NOR gate</w:t>
      </w:r>
      <w:r>
        <w:t xml:space="preserve"> has yet to respond to its new input, which has just arrived.</w:t>
      </w:r>
    </w:p>
    <w:p w:rsidR="00820132" w:rsidRPr="009237F6" w:rsidRDefault="00A52758" w:rsidP="000119B7">
      <w:pPr>
        <w:spacing w:after="120"/>
        <w:jc w:val="center"/>
      </w:pPr>
      <w:r>
        <w:rPr>
          <w:noProof/>
        </w:rPr>
        <w:drawing>
          <wp:inline distT="0" distB="0" distL="0" distR="0">
            <wp:extent cx="2713990" cy="13893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13990" cy="1389380"/>
                    </a:xfrm>
                    <a:prstGeom prst="rect">
                      <a:avLst/>
                    </a:prstGeom>
                    <a:noFill/>
                    <a:ln>
                      <a:noFill/>
                    </a:ln>
                  </pic:spPr>
                </pic:pic>
              </a:graphicData>
            </a:graphic>
          </wp:inline>
        </w:drawing>
      </w:r>
    </w:p>
    <w:p w:rsidR="000119B7" w:rsidRDefault="000119B7" w:rsidP="000119B7">
      <w:pPr>
        <w:spacing w:after="120"/>
      </w:pPr>
      <w:r>
        <w:t xml:space="preserve">After the second gate delay, the output of the top </w:t>
      </w:r>
      <w:r w:rsidR="004F0AD1">
        <w:t>NOR gate</w:t>
      </w:r>
      <w:r>
        <w:t xml:space="preserve"> becomes 1, as NOR(0, 0) = 1.  The input to the bottom </w:t>
      </w:r>
      <w:r w:rsidR="004F0AD1">
        <w:t>NOR gate</w:t>
      </w:r>
      <w:r>
        <w:t xml:space="preserve"> might change, but its output will not change, as </w:t>
      </w:r>
      <w:r>
        <w:br/>
        <w:t>NOR(1, 1) = 0.  The circuit is now stable.</w:t>
      </w:r>
    </w:p>
    <w:p w:rsidR="009237F6" w:rsidRPr="00067DE4" w:rsidRDefault="00A52758" w:rsidP="000D3BE4">
      <w:pPr>
        <w:spacing w:after="120"/>
        <w:jc w:val="center"/>
      </w:pPr>
      <w:r>
        <w:rPr>
          <w:noProof/>
        </w:rPr>
        <w:drawing>
          <wp:inline distT="0" distB="0" distL="0" distR="0">
            <wp:extent cx="274320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1447800"/>
                    </a:xfrm>
                    <a:prstGeom prst="rect">
                      <a:avLst/>
                    </a:prstGeom>
                    <a:noFill/>
                    <a:ln>
                      <a:noFill/>
                    </a:ln>
                  </pic:spPr>
                </pic:pic>
              </a:graphicData>
            </a:graphic>
          </wp:inline>
        </w:drawing>
      </w:r>
    </w:p>
    <w:p w:rsidR="000119B7" w:rsidRDefault="000D3BE4" w:rsidP="00CF13AF">
      <w:r>
        <w:t>We note in passing the fourth possible input combination.  Recall that</w:t>
      </w:r>
    </w:p>
    <w:p w:rsidR="000D3BE4" w:rsidRPr="000D3BE4" w:rsidRDefault="00A52758" w:rsidP="00CF13AF">
      <w:pPr>
        <w:spacing w:after="120"/>
        <w:jc w:val="center"/>
      </w:pPr>
      <w:r>
        <w:rPr>
          <w:noProof/>
        </w:rPr>
        <w:drawing>
          <wp:inline distT="0" distB="0" distL="0" distR="0">
            <wp:extent cx="826770" cy="217170"/>
            <wp:effectExtent l="0" t="0" r="0" b="0"/>
            <wp:docPr id="26" name="Picture 26" descr=" 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Ì"/>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6770" cy="217170"/>
                    </a:xfrm>
                    <a:prstGeom prst="rect">
                      <a:avLst/>
                    </a:prstGeom>
                    <a:noFill/>
                    <a:ln>
                      <a:noFill/>
                    </a:ln>
                  </pic:spPr>
                </pic:pic>
              </a:graphicData>
            </a:graphic>
          </wp:inline>
        </w:drawing>
      </w:r>
    </w:p>
    <w:p w:rsidR="000D3BE4" w:rsidRDefault="00CF13AF" w:rsidP="00FE234A">
      <w:pPr>
        <w:spacing w:after="120"/>
      </w:pPr>
      <w:r>
        <w:t xml:space="preserve">for any possible value of X.  Suppose that both the top and bottom inputs are set to 1.  The only possible outputs are Q = 0 and </w:t>
      </w:r>
      <w:r w:rsidRPr="00EF5BE1">
        <w:rPr>
          <w:position w:val="-10"/>
        </w:rPr>
        <w:object w:dxaOrig="240" w:dyaOrig="380">
          <v:shape id="_x0000_i1034" type="#_x0000_t75" style="width:12pt;height:18.9pt" o:ole="">
            <v:imagedata r:id="rId24" o:title=""/>
          </v:shape>
          <o:OLEObject Type="Embed" ProgID="Equation.3" ShapeID="_x0000_i1034" DrawAspect="Content" ObjectID="_1371363603" r:id="rId42"/>
        </w:object>
      </w:r>
      <w:r>
        <w:t xml:space="preserve"> = 0.  This is obviously invalid.</w:t>
      </w:r>
    </w:p>
    <w:p w:rsidR="00CF13AF" w:rsidRDefault="00931266" w:rsidP="00FE234A">
      <w:pPr>
        <w:spacing w:after="120"/>
      </w:pPr>
      <w:r>
        <w:lastRenderedPageBreak/>
        <w:t xml:space="preserve">What we have here is called an </w:t>
      </w:r>
      <w:r w:rsidRPr="00931266">
        <w:rPr>
          <w:b/>
        </w:rPr>
        <w:t>SR Latch</w:t>
      </w:r>
      <w:r>
        <w:t>.  The name SR comes from “</w:t>
      </w:r>
      <w:r w:rsidRPr="00F44DA5">
        <w:rPr>
          <w:b/>
        </w:rPr>
        <w:t>S</w:t>
      </w:r>
      <w:r>
        <w:t xml:space="preserve">et </w:t>
      </w:r>
      <w:r w:rsidRPr="00F44DA5">
        <w:rPr>
          <w:b/>
        </w:rPr>
        <w:t>R</w:t>
      </w:r>
      <w:r>
        <w:t xml:space="preserve">eset”.  The general diagram for the SR latch is as below, where the S input is the “Set input” and the R input is the “Reset input”.  When a latch is set, its value becomes 1.  When a latch is reset, its value becomes 0.  In this figure, the value is denoted by Q and its complement </w:t>
      </w:r>
      <w:proofErr w:type="gramStart"/>
      <w:r>
        <w:t xml:space="preserve">by </w:t>
      </w:r>
      <w:proofErr w:type="gramEnd"/>
      <w:r w:rsidRPr="00EF5BE1">
        <w:rPr>
          <w:position w:val="-10"/>
        </w:rPr>
        <w:object w:dxaOrig="240" w:dyaOrig="380">
          <v:shape id="_x0000_i1035" type="#_x0000_t75" style="width:12pt;height:18.9pt" o:ole="">
            <v:imagedata r:id="rId24" o:title=""/>
          </v:shape>
          <o:OLEObject Type="Embed" ProgID="Equation.3" ShapeID="_x0000_i1035" DrawAspect="Content" ObjectID="_1371363604" r:id="rId43"/>
        </w:object>
      </w:r>
      <w:r>
        <w:t>.</w:t>
      </w:r>
    </w:p>
    <w:p w:rsidR="00931266" w:rsidRPr="00F44DA5" w:rsidRDefault="00A52758" w:rsidP="002F32D2">
      <w:pPr>
        <w:spacing w:after="120"/>
        <w:jc w:val="center"/>
      </w:pPr>
      <w:r>
        <w:rPr>
          <w:noProof/>
        </w:rPr>
        <w:drawing>
          <wp:inline distT="0" distB="0" distL="0" distR="0">
            <wp:extent cx="2532380" cy="139509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2380" cy="1395095"/>
                    </a:xfrm>
                    <a:prstGeom prst="rect">
                      <a:avLst/>
                    </a:prstGeom>
                    <a:noFill/>
                    <a:ln>
                      <a:noFill/>
                    </a:ln>
                  </pic:spPr>
                </pic:pic>
              </a:graphicData>
            </a:graphic>
          </wp:inline>
        </w:drawing>
      </w:r>
    </w:p>
    <w:p w:rsidR="00F44DA5" w:rsidRDefault="002F32D2" w:rsidP="002F32D2">
      <w:pPr>
        <w:spacing w:before="240" w:after="120"/>
      </w:pPr>
      <w:r>
        <w:t xml:space="preserve">Supposing that the old value of the SR latch is denoted by Q, we have the following truth table to describe the response to the input.  Such a table is called a </w:t>
      </w:r>
      <w:r w:rsidRPr="002F32D2">
        <w:rPr>
          <w:b/>
        </w:rPr>
        <w:t>“characteristic table”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1620"/>
      </w:tblGrid>
      <w:tr w:rsidR="002F32D2" w:rsidRPr="00902DD9" w:rsidTr="00902DD9">
        <w:trPr>
          <w:jc w:val="center"/>
        </w:trPr>
        <w:tc>
          <w:tcPr>
            <w:tcW w:w="828" w:type="dxa"/>
            <w:shd w:val="clear" w:color="auto" w:fill="auto"/>
          </w:tcPr>
          <w:p w:rsidR="002F32D2" w:rsidRPr="00902DD9" w:rsidRDefault="002F32D2" w:rsidP="00902DD9">
            <w:pPr>
              <w:jc w:val="center"/>
              <w:rPr>
                <w:b/>
              </w:rPr>
            </w:pPr>
            <w:r w:rsidRPr="00902DD9">
              <w:rPr>
                <w:b/>
              </w:rPr>
              <w:t>S</w:t>
            </w:r>
          </w:p>
        </w:tc>
        <w:tc>
          <w:tcPr>
            <w:tcW w:w="900" w:type="dxa"/>
            <w:shd w:val="clear" w:color="auto" w:fill="auto"/>
          </w:tcPr>
          <w:p w:rsidR="002F32D2" w:rsidRPr="00902DD9" w:rsidRDefault="002F32D2" w:rsidP="00902DD9">
            <w:pPr>
              <w:jc w:val="center"/>
              <w:rPr>
                <w:b/>
              </w:rPr>
            </w:pPr>
            <w:r w:rsidRPr="00902DD9">
              <w:rPr>
                <w:b/>
              </w:rPr>
              <w:t>R</w:t>
            </w:r>
          </w:p>
        </w:tc>
        <w:tc>
          <w:tcPr>
            <w:tcW w:w="1620" w:type="dxa"/>
            <w:shd w:val="clear" w:color="auto" w:fill="auto"/>
          </w:tcPr>
          <w:p w:rsidR="002F32D2" w:rsidRPr="00902DD9" w:rsidRDefault="002F32D2" w:rsidP="00902DD9">
            <w:pPr>
              <w:jc w:val="center"/>
              <w:rPr>
                <w:b/>
              </w:rPr>
            </w:pPr>
            <w:r w:rsidRPr="00902DD9">
              <w:rPr>
                <w:b/>
              </w:rPr>
              <w:t>New Value</w:t>
            </w:r>
          </w:p>
        </w:tc>
      </w:tr>
      <w:tr w:rsidR="002F32D2" w:rsidTr="00902DD9">
        <w:trPr>
          <w:jc w:val="center"/>
        </w:trPr>
        <w:tc>
          <w:tcPr>
            <w:tcW w:w="828" w:type="dxa"/>
            <w:shd w:val="clear" w:color="auto" w:fill="auto"/>
          </w:tcPr>
          <w:p w:rsidR="002F32D2" w:rsidRDefault="002F32D2" w:rsidP="00902DD9">
            <w:pPr>
              <w:jc w:val="center"/>
            </w:pPr>
            <w:r>
              <w:t>0</w:t>
            </w:r>
          </w:p>
        </w:tc>
        <w:tc>
          <w:tcPr>
            <w:tcW w:w="900" w:type="dxa"/>
            <w:shd w:val="clear" w:color="auto" w:fill="auto"/>
          </w:tcPr>
          <w:p w:rsidR="002F32D2" w:rsidRDefault="002F32D2" w:rsidP="00902DD9">
            <w:pPr>
              <w:jc w:val="center"/>
            </w:pPr>
            <w:r>
              <w:t>0</w:t>
            </w:r>
          </w:p>
        </w:tc>
        <w:tc>
          <w:tcPr>
            <w:tcW w:w="1620" w:type="dxa"/>
            <w:shd w:val="clear" w:color="auto" w:fill="auto"/>
          </w:tcPr>
          <w:p w:rsidR="002F32D2" w:rsidRDefault="002F32D2" w:rsidP="00902DD9">
            <w:pPr>
              <w:jc w:val="center"/>
            </w:pPr>
            <w:r>
              <w:t>Q</w:t>
            </w:r>
          </w:p>
        </w:tc>
      </w:tr>
      <w:tr w:rsidR="002F32D2" w:rsidTr="00902DD9">
        <w:trPr>
          <w:jc w:val="center"/>
        </w:trPr>
        <w:tc>
          <w:tcPr>
            <w:tcW w:w="828" w:type="dxa"/>
            <w:shd w:val="clear" w:color="auto" w:fill="auto"/>
          </w:tcPr>
          <w:p w:rsidR="002F32D2" w:rsidRDefault="002F32D2" w:rsidP="00902DD9">
            <w:pPr>
              <w:jc w:val="center"/>
            </w:pPr>
            <w:r>
              <w:t>0</w:t>
            </w:r>
          </w:p>
        </w:tc>
        <w:tc>
          <w:tcPr>
            <w:tcW w:w="900" w:type="dxa"/>
            <w:shd w:val="clear" w:color="auto" w:fill="auto"/>
          </w:tcPr>
          <w:p w:rsidR="002F32D2" w:rsidRDefault="002F32D2" w:rsidP="00902DD9">
            <w:pPr>
              <w:jc w:val="center"/>
            </w:pPr>
            <w:r>
              <w:t>1</w:t>
            </w:r>
          </w:p>
        </w:tc>
        <w:tc>
          <w:tcPr>
            <w:tcW w:w="1620" w:type="dxa"/>
            <w:shd w:val="clear" w:color="auto" w:fill="auto"/>
          </w:tcPr>
          <w:p w:rsidR="002F32D2" w:rsidRDefault="002F32D2" w:rsidP="00902DD9">
            <w:pPr>
              <w:jc w:val="center"/>
            </w:pPr>
            <w:r>
              <w:t>0</w:t>
            </w:r>
          </w:p>
        </w:tc>
      </w:tr>
      <w:tr w:rsidR="002F32D2" w:rsidTr="00902DD9">
        <w:trPr>
          <w:jc w:val="center"/>
        </w:trPr>
        <w:tc>
          <w:tcPr>
            <w:tcW w:w="828" w:type="dxa"/>
            <w:shd w:val="clear" w:color="auto" w:fill="auto"/>
          </w:tcPr>
          <w:p w:rsidR="002F32D2" w:rsidRDefault="002F32D2" w:rsidP="00902DD9">
            <w:pPr>
              <w:jc w:val="center"/>
            </w:pPr>
            <w:r>
              <w:t>1</w:t>
            </w:r>
          </w:p>
        </w:tc>
        <w:tc>
          <w:tcPr>
            <w:tcW w:w="900" w:type="dxa"/>
            <w:shd w:val="clear" w:color="auto" w:fill="auto"/>
          </w:tcPr>
          <w:p w:rsidR="002F32D2" w:rsidRDefault="002F32D2" w:rsidP="00902DD9">
            <w:pPr>
              <w:jc w:val="center"/>
            </w:pPr>
            <w:r>
              <w:t>0</w:t>
            </w:r>
          </w:p>
        </w:tc>
        <w:tc>
          <w:tcPr>
            <w:tcW w:w="1620" w:type="dxa"/>
            <w:shd w:val="clear" w:color="auto" w:fill="auto"/>
          </w:tcPr>
          <w:p w:rsidR="002F32D2" w:rsidRDefault="002F32D2" w:rsidP="00902DD9">
            <w:pPr>
              <w:jc w:val="center"/>
            </w:pPr>
            <w:r>
              <w:t>1</w:t>
            </w:r>
          </w:p>
        </w:tc>
      </w:tr>
      <w:tr w:rsidR="002F32D2" w:rsidTr="00902DD9">
        <w:trPr>
          <w:jc w:val="center"/>
        </w:trPr>
        <w:tc>
          <w:tcPr>
            <w:tcW w:w="828" w:type="dxa"/>
            <w:shd w:val="clear" w:color="auto" w:fill="auto"/>
          </w:tcPr>
          <w:p w:rsidR="002F32D2" w:rsidRDefault="002F32D2" w:rsidP="00902DD9">
            <w:pPr>
              <w:jc w:val="center"/>
            </w:pPr>
            <w:r>
              <w:t>1</w:t>
            </w:r>
          </w:p>
        </w:tc>
        <w:tc>
          <w:tcPr>
            <w:tcW w:w="900" w:type="dxa"/>
            <w:shd w:val="clear" w:color="auto" w:fill="auto"/>
          </w:tcPr>
          <w:p w:rsidR="002F32D2" w:rsidRDefault="002F32D2" w:rsidP="00902DD9">
            <w:pPr>
              <w:jc w:val="center"/>
            </w:pPr>
            <w:r>
              <w:t>1</w:t>
            </w:r>
          </w:p>
        </w:tc>
        <w:tc>
          <w:tcPr>
            <w:tcW w:w="1620" w:type="dxa"/>
            <w:shd w:val="clear" w:color="auto" w:fill="auto"/>
          </w:tcPr>
          <w:p w:rsidR="002F32D2" w:rsidRDefault="002F32D2" w:rsidP="00902DD9">
            <w:pPr>
              <w:jc w:val="center"/>
            </w:pPr>
            <w:r>
              <w:t>Invalid</w:t>
            </w:r>
          </w:p>
        </w:tc>
      </w:tr>
    </w:tbl>
    <w:p w:rsidR="002F32D2" w:rsidRDefault="002F32D2" w:rsidP="00FE234A">
      <w:pPr>
        <w:spacing w:after="120"/>
      </w:pPr>
    </w:p>
    <w:p w:rsidR="008C115A" w:rsidRDefault="008C115A" w:rsidP="00FE234A">
      <w:pPr>
        <w:spacing w:after="120"/>
      </w:pPr>
      <w:r w:rsidRPr="008C115A">
        <w:rPr>
          <w:u w:val="single"/>
        </w:rPr>
        <w:t>The Clocked SR Latch</w:t>
      </w:r>
      <w:r w:rsidRPr="008C115A">
        <w:rPr>
          <w:u w:val="single"/>
        </w:rPr>
        <w:br/>
      </w:r>
      <w:r>
        <w:t xml:space="preserve">The circuit above is interesting (at least to the author of this textbook), but somewhat troublesome.  The problem is that it will change state any time the input changes.  Normal design practice, especially in synchronous circuits, demands that the change take place only during certain phases of the system clock.  The circuit to accommodate this design constraint is called either a “clocked SR latch” or a “level triggered SR flip–flop”.  </w:t>
      </w:r>
      <w:r w:rsidR="009B56CF">
        <w:t>The circuit diagram for a clocked SR latch is shown in the following figure.</w:t>
      </w:r>
    </w:p>
    <w:p w:rsidR="009B56CF" w:rsidRPr="00D277CC" w:rsidRDefault="00A52758" w:rsidP="004732E8">
      <w:pPr>
        <w:spacing w:after="120"/>
        <w:jc w:val="center"/>
      </w:pPr>
      <w:r>
        <w:rPr>
          <w:noProof/>
        </w:rPr>
        <w:drawing>
          <wp:inline distT="0" distB="0" distL="0" distR="0">
            <wp:extent cx="3675380" cy="1500505"/>
            <wp:effectExtent l="0" t="0" r="127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75380" cy="1500505"/>
                    </a:xfrm>
                    <a:prstGeom prst="rect">
                      <a:avLst/>
                    </a:prstGeom>
                    <a:noFill/>
                    <a:ln>
                      <a:noFill/>
                    </a:ln>
                  </pic:spPr>
                </pic:pic>
              </a:graphicData>
            </a:graphic>
          </wp:inline>
        </w:drawing>
      </w:r>
    </w:p>
    <w:p w:rsidR="008C115A" w:rsidRDefault="004732E8" w:rsidP="00FE234A">
      <w:pPr>
        <w:spacing w:after="120"/>
      </w:pPr>
      <w:r>
        <w:t>This circuit is just an SR latch with the input passed through a pair of AND gates.  When the input Clock = 0, each of S’ and R’ are 0 without regard to the values of S and R.  The latch does not change state, but keeps its current value.  When the input Clock (also called “Enable”, “Strobe”, or just “Wake Up and Look at the Input”) is 1, the SR latch responds to the input values of S and R as discussed above.</w:t>
      </w:r>
    </w:p>
    <w:p w:rsidR="004732E8" w:rsidRDefault="004732E8" w:rsidP="00FE234A">
      <w:pPr>
        <w:spacing w:after="120"/>
      </w:pPr>
      <w:r>
        <w:br w:type="page"/>
      </w:r>
      <w:r w:rsidRPr="004732E8">
        <w:rPr>
          <w:u w:val="single"/>
        </w:rPr>
        <w:lastRenderedPageBreak/>
        <w:t xml:space="preserve">The </w:t>
      </w:r>
      <w:r>
        <w:rPr>
          <w:u w:val="single"/>
        </w:rPr>
        <w:t xml:space="preserve">Clocked </w:t>
      </w:r>
      <w:r w:rsidRPr="004732E8">
        <w:rPr>
          <w:u w:val="single"/>
        </w:rPr>
        <w:t>D Latch</w:t>
      </w:r>
      <w:r w:rsidRPr="004732E8">
        <w:rPr>
          <w:u w:val="single"/>
        </w:rPr>
        <w:br/>
      </w:r>
      <w:r w:rsidRPr="004732E8">
        <w:t xml:space="preserve">The </w:t>
      </w:r>
      <w:r>
        <w:t>clocked D latch is a specialization of the clocked SR latch.  The term “D” in “D Latch” and later in “D Flip–Flop” indicates “Data” and shows that the device stores data.  When the clock input is 1, the device will store its input.  The D latch can be constructed from an SR latch as indicated in the following circuit diagram.</w:t>
      </w:r>
    </w:p>
    <w:p w:rsidR="004732E8" w:rsidRPr="0028123D" w:rsidRDefault="00A52758" w:rsidP="0028123D">
      <w:pPr>
        <w:spacing w:after="120"/>
        <w:jc w:val="center"/>
      </w:pPr>
      <w:r>
        <w:rPr>
          <w:noProof/>
        </w:rPr>
        <w:drawing>
          <wp:inline distT="0" distB="0" distL="0" distR="0">
            <wp:extent cx="3821430" cy="150622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1430" cy="1506220"/>
                    </a:xfrm>
                    <a:prstGeom prst="rect">
                      <a:avLst/>
                    </a:prstGeom>
                    <a:noFill/>
                    <a:ln>
                      <a:noFill/>
                    </a:ln>
                  </pic:spPr>
                </pic:pic>
              </a:graphicData>
            </a:graphic>
          </wp:inline>
        </w:drawing>
      </w:r>
    </w:p>
    <w:p w:rsidR="004732E8" w:rsidRDefault="0028123D" w:rsidP="00FE234A">
      <w:pPr>
        <w:spacing w:after="120"/>
      </w:pPr>
      <w:r>
        <w:t xml:space="preserve">Note that when Clock = 0, both S’ = 0 and R’ = 0, without regard to the value of D.  When Clock = 1, then each of S’ and R’ depend on D; S’ = D and R’ </w:t>
      </w:r>
      <w:proofErr w:type="gramStart"/>
      <w:r>
        <w:t xml:space="preserve">= </w:t>
      </w:r>
      <w:proofErr w:type="gramEnd"/>
      <w:r w:rsidRPr="0028123D">
        <w:rPr>
          <w:position w:val="-4"/>
        </w:rPr>
        <w:object w:dxaOrig="260" w:dyaOrig="320">
          <v:shape id="_x0000_i1036" type="#_x0000_t75" style="width:12.9pt;height:15.7pt" o:ole="">
            <v:imagedata r:id="rId47" o:title=""/>
          </v:shape>
          <o:OLEObject Type="Embed" ProgID="Equation.3" ShapeID="_x0000_i1036" DrawAspect="Content" ObjectID="_1371363605" r:id="rId48"/>
        </w:object>
      </w:r>
      <w:r>
        <w:t xml:space="preserve">.  This leads to the following characteristic table for the </w:t>
      </w:r>
      <w:r w:rsidR="00B40CB9">
        <w:t>latch</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1800"/>
      </w:tblGrid>
      <w:tr w:rsidR="0028123D" w:rsidRPr="00902DD9" w:rsidTr="00902DD9">
        <w:trPr>
          <w:jc w:val="center"/>
        </w:trPr>
        <w:tc>
          <w:tcPr>
            <w:tcW w:w="1008" w:type="dxa"/>
            <w:shd w:val="clear" w:color="auto" w:fill="auto"/>
          </w:tcPr>
          <w:p w:rsidR="0028123D" w:rsidRPr="00902DD9" w:rsidRDefault="0028123D" w:rsidP="00902DD9">
            <w:pPr>
              <w:jc w:val="center"/>
              <w:rPr>
                <w:b/>
              </w:rPr>
            </w:pPr>
            <w:r w:rsidRPr="00902DD9">
              <w:rPr>
                <w:b/>
              </w:rPr>
              <w:t>Clock</w:t>
            </w:r>
          </w:p>
        </w:tc>
        <w:tc>
          <w:tcPr>
            <w:tcW w:w="720" w:type="dxa"/>
            <w:shd w:val="clear" w:color="auto" w:fill="auto"/>
          </w:tcPr>
          <w:p w:rsidR="0028123D" w:rsidRPr="00902DD9" w:rsidRDefault="0028123D" w:rsidP="00902DD9">
            <w:pPr>
              <w:jc w:val="center"/>
              <w:rPr>
                <w:b/>
              </w:rPr>
            </w:pPr>
            <w:r w:rsidRPr="00902DD9">
              <w:rPr>
                <w:b/>
              </w:rPr>
              <w:t>D</w:t>
            </w:r>
          </w:p>
        </w:tc>
        <w:tc>
          <w:tcPr>
            <w:tcW w:w="720" w:type="dxa"/>
            <w:shd w:val="clear" w:color="auto" w:fill="auto"/>
          </w:tcPr>
          <w:p w:rsidR="0028123D" w:rsidRPr="00902DD9" w:rsidRDefault="0028123D" w:rsidP="00902DD9">
            <w:pPr>
              <w:jc w:val="center"/>
              <w:rPr>
                <w:b/>
              </w:rPr>
            </w:pPr>
            <w:r w:rsidRPr="00902DD9">
              <w:rPr>
                <w:b/>
              </w:rPr>
              <w:t>S’</w:t>
            </w:r>
          </w:p>
        </w:tc>
        <w:tc>
          <w:tcPr>
            <w:tcW w:w="720" w:type="dxa"/>
            <w:shd w:val="clear" w:color="auto" w:fill="auto"/>
          </w:tcPr>
          <w:p w:rsidR="0028123D" w:rsidRPr="00902DD9" w:rsidRDefault="0028123D" w:rsidP="00902DD9">
            <w:pPr>
              <w:jc w:val="center"/>
              <w:rPr>
                <w:b/>
              </w:rPr>
            </w:pPr>
            <w:r w:rsidRPr="00902DD9">
              <w:rPr>
                <w:b/>
              </w:rPr>
              <w:t>R’</w:t>
            </w:r>
          </w:p>
        </w:tc>
        <w:tc>
          <w:tcPr>
            <w:tcW w:w="1800" w:type="dxa"/>
            <w:shd w:val="clear" w:color="auto" w:fill="auto"/>
          </w:tcPr>
          <w:p w:rsidR="0028123D" w:rsidRPr="00902DD9" w:rsidRDefault="0028123D" w:rsidP="00902DD9">
            <w:pPr>
              <w:jc w:val="center"/>
              <w:rPr>
                <w:b/>
              </w:rPr>
            </w:pPr>
            <w:r w:rsidRPr="00902DD9">
              <w:rPr>
                <w:b/>
              </w:rPr>
              <w:t>New Value</w:t>
            </w:r>
          </w:p>
        </w:tc>
      </w:tr>
      <w:tr w:rsidR="0028123D" w:rsidTr="00902DD9">
        <w:trPr>
          <w:jc w:val="center"/>
        </w:trPr>
        <w:tc>
          <w:tcPr>
            <w:tcW w:w="1008" w:type="dxa"/>
            <w:shd w:val="clear" w:color="auto" w:fill="auto"/>
          </w:tcPr>
          <w:p w:rsidR="0028123D" w:rsidRDefault="0028123D" w:rsidP="00902DD9">
            <w:pPr>
              <w:jc w:val="center"/>
            </w:pPr>
            <w:r>
              <w:t>0</w:t>
            </w:r>
          </w:p>
        </w:tc>
        <w:tc>
          <w:tcPr>
            <w:tcW w:w="720" w:type="dxa"/>
            <w:shd w:val="clear" w:color="auto" w:fill="auto"/>
          </w:tcPr>
          <w:p w:rsidR="0028123D" w:rsidRDefault="00C9126A" w:rsidP="00902DD9">
            <w:pPr>
              <w:jc w:val="center"/>
            </w:pPr>
            <w:r>
              <w:t>0</w:t>
            </w:r>
          </w:p>
        </w:tc>
        <w:tc>
          <w:tcPr>
            <w:tcW w:w="720" w:type="dxa"/>
            <w:shd w:val="clear" w:color="auto" w:fill="auto"/>
          </w:tcPr>
          <w:p w:rsidR="0028123D" w:rsidRDefault="0028123D" w:rsidP="00902DD9">
            <w:pPr>
              <w:jc w:val="center"/>
            </w:pPr>
            <w:r>
              <w:t>0</w:t>
            </w:r>
          </w:p>
        </w:tc>
        <w:tc>
          <w:tcPr>
            <w:tcW w:w="720" w:type="dxa"/>
            <w:shd w:val="clear" w:color="auto" w:fill="auto"/>
          </w:tcPr>
          <w:p w:rsidR="0028123D" w:rsidRDefault="0028123D" w:rsidP="00902DD9">
            <w:pPr>
              <w:jc w:val="center"/>
            </w:pPr>
            <w:r>
              <w:t>0</w:t>
            </w:r>
          </w:p>
        </w:tc>
        <w:tc>
          <w:tcPr>
            <w:tcW w:w="1800" w:type="dxa"/>
            <w:shd w:val="clear" w:color="auto" w:fill="auto"/>
          </w:tcPr>
          <w:p w:rsidR="0028123D" w:rsidRDefault="0028123D" w:rsidP="00902DD9">
            <w:pPr>
              <w:jc w:val="center"/>
            </w:pPr>
            <w:r>
              <w:t>Q</w:t>
            </w:r>
          </w:p>
        </w:tc>
      </w:tr>
      <w:tr w:rsidR="00C9126A" w:rsidTr="00902DD9">
        <w:trPr>
          <w:jc w:val="center"/>
        </w:trPr>
        <w:tc>
          <w:tcPr>
            <w:tcW w:w="1008" w:type="dxa"/>
            <w:shd w:val="clear" w:color="auto" w:fill="auto"/>
          </w:tcPr>
          <w:p w:rsidR="00C9126A" w:rsidRDefault="00C9126A" w:rsidP="00902DD9">
            <w:pPr>
              <w:jc w:val="center"/>
            </w:pPr>
            <w:r>
              <w:t>0</w:t>
            </w:r>
          </w:p>
        </w:tc>
        <w:tc>
          <w:tcPr>
            <w:tcW w:w="720" w:type="dxa"/>
            <w:shd w:val="clear" w:color="auto" w:fill="auto"/>
          </w:tcPr>
          <w:p w:rsidR="00C9126A" w:rsidRDefault="00C9126A" w:rsidP="00902DD9">
            <w:pPr>
              <w:jc w:val="center"/>
            </w:pPr>
            <w:r>
              <w:t>1</w:t>
            </w:r>
          </w:p>
        </w:tc>
        <w:tc>
          <w:tcPr>
            <w:tcW w:w="720" w:type="dxa"/>
            <w:shd w:val="clear" w:color="auto" w:fill="auto"/>
          </w:tcPr>
          <w:p w:rsidR="00C9126A" w:rsidRDefault="00C9126A" w:rsidP="00902DD9">
            <w:pPr>
              <w:jc w:val="center"/>
            </w:pPr>
            <w:r>
              <w:t>0</w:t>
            </w:r>
          </w:p>
        </w:tc>
        <w:tc>
          <w:tcPr>
            <w:tcW w:w="720" w:type="dxa"/>
            <w:shd w:val="clear" w:color="auto" w:fill="auto"/>
          </w:tcPr>
          <w:p w:rsidR="00C9126A" w:rsidRDefault="00C9126A" w:rsidP="00902DD9">
            <w:pPr>
              <w:jc w:val="center"/>
            </w:pPr>
            <w:r>
              <w:t>0</w:t>
            </w:r>
          </w:p>
        </w:tc>
        <w:tc>
          <w:tcPr>
            <w:tcW w:w="1800" w:type="dxa"/>
            <w:shd w:val="clear" w:color="auto" w:fill="auto"/>
          </w:tcPr>
          <w:p w:rsidR="00C9126A" w:rsidRDefault="00C9126A" w:rsidP="00902DD9">
            <w:pPr>
              <w:jc w:val="center"/>
            </w:pPr>
            <w:r>
              <w:t>Q</w:t>
            </w:r>
          </w:p>
        </w:tc>
      </w:tr>
      <w:tr w:rsidR="0028123D" w:rsidTr="00902DD9">
        <w:trPr>
          <w:jc w:val="center"/>
        </w:trPr>
        <w:tc>
          <w:tcPr>
            <w:tcW w:w="1008" w:type="dxa"/>
            <w:shd w:val="clear" w:color="auto" w:fill="auto"/>
          </w:tcPr>
          <w:p w:rsidR="0028123D" w:rsidRDefault="0028123D" w:rsidP="00902DD9">
            <w:pPr>
              <w:jc w:val="center"/>
            </w:pPr>
            <w:r>
              <w:t>1</w:t>
            </w:r>
          </w:p>
        </w:tc>
        <w:tc>
          <w:tcPr>
            <w:tcW w:w="720" w:type="dxa"/>
            <w:shd w:val="clear" w:color="auto" w:fill="auto"/>
          </w:tcPr>
          <w:p w:rsidR="0028123D" w:rsidRDefault="0028123D" w:rsidP="00902DD9">
            <w:pPr>
              <w:jc w:val="center"/>
            </w:pPr>
            <w:r>
              <w:t>0</w:t>
            </w:r>
          </w:p>
        </w:tc>
        <w:tc>
          <w:tcPr>
            <w:tcW w:w="720" w:type="dxa"/>
            <w:shd w:val="clear" w:color="auto" w:fill="auto"/>
          </w:tcPr>
          <w:p w:rsidR="0028123D" w:rsidRDefault="0028123D" w:rsidP="00902DD9">
            <w:pPr>
              <w:jc w:val="center"/>
            </w:pPr>
            <w:r>
              <w:t>0</w:t>
            </w:r>
          </w:p>
        </w:tc>
        <w:tc>
          <w:tcPr>
            <w:tcW w:w="720" w:type="dxa"/>
            <w:shd w:val="clear" w:color="auto" w:fill="auto"/>
          </w:tcPr>
          <w:p w:rsidR="0028123D" w:rsidRDefault="0028123D" w:rsidP="00902DD9">
            <w:pPr>
              <w:jc w:val="center"/>
            </w:pPr>
            <w:r>
              <w:t>1</w:t>
            </w:r>
          </w:p>
        </w:tc>
        <w:tc>
          <w:tcPr>
            <w:tcW w:w="1800" w:type="dxa"/>
            <w:shd w:val="clear" w:color="auto" w:fill="auto"/>
          </w:tcPr>
          <w:p w:rsidR="0028123D" w:rsidRDefault="0028123D" w:rsidP="00902DD9">
            <w:pPr>
              <w:jc w:val="center"/>
            </w:pPr>
            <w:r>
              <w:t>0</w:t>
            </w:r>
          </w:p>
        </w:tc>
      </w:tr>
      <w:tr w:rsidR="0028123D" w:rsidTr="00902DD9">
        <w:trPr>
          <w:jc w:val="center"/>
        </w:trPr>
        <w:tc>
          <w:tcPr>
            <w:tcW w:w="1008" w:type="dxa"/>
            <w:shd w:val="clear" w:color="auto" w:fill="auto"/>
          </w:tcPr>
          <w:p w:rsidR="0028123D" w:rsidRDefault="0028123D" w:rsidP="00902DD9">
            <w:pPr>
              <w:jc w:val="center"/>
            </w:pPr>
            <w:r>
              <w:t>1</w:t>
            </w:r>
          </w:p>
        </w:tc>
        <w:tc>
          <w:tcPr>
            <w:tcW w:w="720" w:type="dxa"/>
            <w:shd w:val="clear" w:color="auto" w:fill="auto"/>
          </w:tcPr>
          <w:p w:rsidR="0028123D" w:rsidRDefault="0028123D" w:rsidP="00902DD9">
            <w:pPr>
              <w:jc w:val="center"/>
            </w:pPr>
            <w:r>
              <w:t>1</w:t>
            </w:r>
          </w:p>
        </w:tc>
        <w:tc>
          <w:tcPr>
            <w:tcW w:w="720" w:type="dxa"/>
            <w:shd w:val="clear" w:color="auto" w:fill="auto"/>
          </w:tcPr>
          <w:p w:rsidR="0028123D" w:rsidRDefault="0028123D" w:rsidP="00902DD9">
            <w:pPr>
              <w:jc w:val="center"/>
            </w:pPr>
            <w:r>
              <w:t>1</w:t>
            </w:r>
          </w:p>
        </w:tc>
        <w:tc>
          <w:tcPr>
            <w:tcW w:w="720" w:type="dxa"/>
            <w:shd w:val="clear" w:color="auto" w:fill="auto"/>
          </w:tcPr>
          <w:p w:rsidR="0028123D" w:rsidRDefault="0028123D" w:rsidP="00902DD9">
            <w:pPr>
              <w:jc w:val="center"/>
            </w:pPr>
            <w:r>
              <w:t>0</w:t>
            </w:r>
          </w:p>
        </w:tc>
        <w:tc>
          <w:tcPr>
            <w:tcW w:w="1800" w:type="dxa"/>
            <w:shd w:val="clear" w:color="auto" w:fill="auto"/>
          </w:tcPr>
          <w:p w:rsidR="0028123D" w:rsidRDefault="0028123D" w:rsidP="00902DD9">
            <w:pPr>
              <w:jc w:val="center"/>
            </w:pPr>
            <w:r>
              <w:t>1</w:t>
            </w:r>
          </w:p>
        </w:tc>
      </w:tr>
    </w:tbl>
    <w:p w:rsidR="0028123D" w:rsidRPr="004732E8" w:rsidRDefault="00F00553" w:rsidP="00F00553">
      <w:pPr>
        <w:spacing w:before="120" w:after="120"/>
      </w:pPr>
      <w:r>
        <w:t>In a clocked latch, the ability to respond to input is connected to an external signal, called “Clock”.  This signal is based on the system clock, but might be modified as needed.</w:t>
      </w:r>
      <w:r w:rsidR="001C2561">
        <w:t xml:space="preserve">  The next figure shows a circuit that loads dependent on a signal called “Load”.</w:t>
      </w:r>
    </w:p>
    <w:p w:rsidR="008C115A" w:rsidRPr="00E42A65" w:rsidRDefault="00A52758" w:rsidP="001C2561">
      <w:pPr>
        <w:spacing w:after="120"/>
        <w:jc w:val="center"/>
      </w:pPr>
      <w:r>
        <w:rPr>
          <w:noProof/>
        </w:rPr>
        <w:drawing>
          <wp:inline distT="0" distB="0" distL="0" distR="0">
            <wp:extent cx="4378325" cy="135382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78325" cy="1353820"/>
                    </a:xfrm>
                    <a:prstGeom prst="rect">
                      <a:avLst/>
                    </a:prstGeom>
                    <a:noFill/>
                    <a:ln>
                      <a:noFill/>
                    </a:ln>
                  </pic:spPr>
                </pic:pic>
              </a:graphicData>
            </a:graphic>
          </wp:inline>
        </w:drawing>
      </w:r>
    </w:p>
    <w:p w:rsidR="00E42A65" w:rsidRDefault="005E1306" w:rsidP="00FE234A">
      <w:pPr>
        <w:spacing w:after="120"/>
      </w:pPr>
      <w:r>
        <w:t>The signal called “Load” is obviously generated by a control circuit that is synchronous with the system clock.  The timing diagram for this signal might be as follows.</w:t>
      </w:r>
    </w:p>
    <w:p w:rsidR="005E1306" w:rsidRPr="00B1298A" w:rsidRDefault="00A52758" w:rsidP="00496813">
      <w:pPr>
        <w:spacing w:after="120"/>
        <w:jc w:val="center"/>
      </w:pPr>
      <w:r>
        <w:rPr>
          <w:noProof/>
        </w:rPr>
        <w:drawing>
          <wp:inline distT="0" distB="0" distL="0" distR="0">
            <wp:extent cx="3540125" cy="1014095"/>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40125" cy="1014095"/>
                    </a:xfrm>
                    <a:prstGeom prst="rect">
                      <a:avLst/>
                    </a:prstGeom>
                    <a:noFill/>
                    <a:ln>
                      <a:noFill/>
                    </a:ln>
                  </pic:spPr>
                </pic:pic>
              </a:graphicData>
            </a:graphic>
          </wp:inline>
        </w:drawing>
      </w:r>
    </w:p>
    <w:p w:rsidR="005E1306" w:rsidRDefault="00496813" w:rsidP="00FE234A">
      <w:pPr>
        <w:spacing w:after="120"/>
      </w:pPr>
      <w:r>
        <w:t>The SR latch accepts input if and only if both Clock = 1 and Load = 1.</w:t>
      </w:r>
    </w:p>
    <w:p w:rsidR="00C74323" w:rsidRDefault="0041034A" w:rsidP="00FE234A">
      <w:pPr>
        <w:spacing w:after="120"/>
      </w:pPr>
      <w:r>
        <w:br w:type="page"/>
      </w:r>
      <w:r w:rsidR="00C74323" w:rsidRPr="00F032CB">
        <w:rPr>
          <w:u w:val="single"/>
        </w:rPr>
        <w:lastRenderedPageBreak/>
        <w:t>Notation for Latches and Flip–Flops</w:t>
      </w:r>
      <w:r w:rsidR="00C74323" w:rsidRPr="00F032CB">
        <w:rPr>
          <w:u w:val="single"/>
        </w:rPr>
        <w:br/>
      </w:r>
      <w:r w:rsidR="00C74323">
        <w:t xml:space="preserve">When showing either latches or flip–flops as circuit elements, it is undesirable to show the “internals” of the device.  We need a simple schematic for latches and flip–flops that shows what we need to see and no more.  Here is the standard </w:t>
      </w:r>
      <w:proofErr w:type="spellStart"/>
      <w:r w:rsidR="00C74323">
        <w:t>symbology</w:t>
      </w:r>
      <w:proofErr w:type="spellEnd"/>
      <w:r w:rsidR="00C74323">
        <w:t xml:space="preserve"> for each of SR and D circuits, both flip–flops and latches.</w:t>
      </w:r>
    </w:p>
    <w:p w:rsidR="00C74323" w:rsidRDefault="00F032CB" w:rsidP="00FE234A">
      <w:pPr>
        <w:spacing w:after="120"/>
      </w:pPr>
      <w:r>
        <w:t>The notation adopted is a simple box notation, with the outputs and inputs shown.  The difference between the symbol for a latch and that for a flip–flop lies in the handling of the clock input.  A flip–flop, also called an “edge triggered flip–flop” is shown with a small triangle attached to the clock input.  For SR and D devices, we have the following symbols.</w:t>
      </w:r>
    </w:p>
    <w:p w:rsidR="00FA2809" w:rsidRDefault="00FA2809" w:rsidP="00FA2809">
      <w:r>
        <w:t>Here are the symbols for SR and D latches.</w:t>
      </w:r>
    </w:p>
    <w:p w:rsidR="00F032CB" w:rsidRPr="00AA0C6C" w:rsidRDefault="00A52758" w:rsidP="00FA2809">
      <w:pPr>
        <w:spacing w:after="120"/>
        <w:jc w:val="center"/>
      </w:pPr>
      <w:r>
        <w:rPr>
          <w:noProof/>
        </w:rPr>
        <w:drawing>
          <wp:inline distT="0" distB="0" distL="0" distR="0">
            <wp:extent cx="2367915" cy="8204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67915" cy="820420"/>
                    </a:xfrm>
                    <a:prstGeom prst="rect">
                      <a:avLst/>
                    </a:prstGeom>
                    <a:noFill/>
                    <a:ln>
                      <a:noFill/>
                    </a:ln>
                  </pic:spPr>
                </pic:pic>
              </a:graphicData>
            </a:graphic>
          </wp:inline>
        </w:drawing>
      </w:r>
    </w:p>
    <w:p w:rsidR="00C74323" w:rsidRDefault="00FA2809" w:rsidP="00FA2809">
      <w:r>
        <w:t>Here are the symbols for SR and D flip–flops</w:t>
      </w:r>
      <w:r w:rsidR="003743AE">
        <w:t>, which we have not yet defined.</w:t>
      </w:r>
      <w:r w:rsidR="005F7378">
        <w:br/>
        <w:t>Note the small triangles on the clock input; this says “edge triggered”.</w:t>
      </w:r>
    </w:p>
    <w:p w:rsidR="00FA2809" w:rsidRPr="00AA0C6C" w:rsidRDefault="00A52758" w:rsidP="00064AE9">
      <w:pPr>
        <w:spacing w:after="120"/>
        <w:jc w:val="center"/>
      </w:pPr>
      <w:r>
        <w:rPr>
          <w:noProof/>
        </w:rPr>
        <w:drawing>
          <wp:inline distT="0" distB="0" distL="0" distR="0">
            <wp:extent cx="2367915" cy="820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67915" cy="820420"/>
                    </a:xfrm>
                    <a:prstGeom prst="rect">
                      <a:avLst/>
                    </a:prstGeom>
                    <a:noFill/>
                    <a:ln>
                      <a:noFill/>
                    </a:ln>
                  </pic:spPr>
                </pic:pic>
              </a:graphicData>
            </a:graphic>
          </wp:inline>
        </w:drawing>
      </w:r>
    </w:p>
    <w:p w:rsidR="00FA2809" w:rsidRDefault="00064AE9" w:rsidP="00FE234A">
      <w:pPr>
        <w:spacing w:after="120"/>
      </w:pPr>
      <w:r>
        <w:t>One should note that the more common symbols for flip–flops show the clock input coming</w:t>
      </w:r>
      <w:r>
        <w:br/>
        <w:t>in “from the side” as shown in the next figure.</w:t>
      </w:r>
    </w:p>
    <w:p w:rsidR="00064AE9" w:rsidRPr="00AA0C6C" w:rsidRDefault="00A52758" w:rsidP="00F96445">
      <w:pPr>
        <w:spacing w:after="120"/>
        <w:jc w:val="center"/>
      </w:pPr>
      <w:r>
        <w:rPr>
          <w:noProof/>
        </w:rPr>
        <w:drawing>
          <wp:inline distT="0" distB="0" distL="0" distR="0">
            <wp:extent cx="2655570" cy="70358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55570" cy="703580"/>
                    </a:xfrm>
                    <a:prstGeom prst="rect">
                      <a:avLst/>
                    </a:prstGeom>
                    <a:noFill/>
                    <a:ln>
                      <a:noFill/>
                    </a:ln>
                  </pic:spPr>
                </pic:pic>
              </a:graphicData>
            </a:graphic>
          </wp:inline>
        </w:drawing>
      </w:r>
    </w:p>
    <w:p w:rsidR="00A576F2" w:rsidRPr="00A576F2" w:rsidRDefault="00A576F2" w:rsidP="00FE234A">
      <w:pPr>
        <w:spacing w:after="120"/>
      </w:pPr>
      <w:r>
        <w:rPr>
          <w:u w:val="single"/>
        </w:rPr>
        <w:t>Clocked Latches and Flip–Flops</w:t>
      </w:r>
      <w:r>
        <w:rPr>
          <w:u w:val="single"/>
        </w:rPr>
        <w:br/>
      </w:r>
      <w:r w:rsidRPr="00A576F2">
        <w:t>The</w:t>
      </w:r>
      <w:r>
        <w:t xml:space="preserve"> two most common synchronous sequential devices are clocked latches and flip–flops.  In a few pages, we shall see that a flip–flop is essentially a clocked latch that has been modified.  For the moment, we shall just note that both clocked latches and flip–flops change state in response to the input, sampled at a fixed part of the system clock cycle.</w:t>
      </w:r>
    </w:p>
    <w:p w:rsidR="00A576F2" w:rsidRDefault="00A576F2" w:rsidP="00FE234A">
      <w:pPr>
        <w:spacing w:after="120"/>
      </w:pPr>
      <w:r w:rsidRPr="00A576F2">
        <w:t>The</w:t>
      </w:r>
      <w:r>
        <w:t xml:space="preserve"> standard way to describe each of these devices uses a </w:t>
      </w:r>
      <w:r w:rsidRPr="00A576F2">
        <w:rPr>
          <w:b/>
        </w:rPr>
        <w:t>characteristic table</w:t>
      </w:r>
      <w:r>
        <w:t>, which defines the state at the next clock tick in terms of the input and the state at the present clock tick.  Recalling our notation that “t” stands for the current clock tick and “t + 1” stands for the next clock tick, we say that we determine Q(t + 1) in terms of Q(t) and the input.</w:t>
      </w:r>
    </w:p>
    <w:p w:rsidR="005F7378" w:rsidRDefault="00A576F2" w:rsidP="00FE234A">
      <w:pPr>
        <w:spacing w:after="120"/>
      </w:pPr>
      <w:r>
        <w:t>One should note that clocked latches and flip–flops share characteristic tables, so that the characteristic table for an SR latch would also be that for an SR flip–flop and the characteristic table for a D latch would also describe a D flip–flop.  The difference between clocked latches and flip–flops lies in how the device reacts to the clock.</w:t>
      </w:r>
    </w:p>
    <w:p w:rsidR="0041034A" w:rsidRDefault="00A576F2" w:rsidP="00FE234A">
      <w:pPr>
        <w:spacing w:after="120"/>
      </w:pPr>
      <w:r>
        <w:rPr>
          <w:u w:val="single"/>
        </w:rPr>
        <w:br w:type="page"/>
      </w:r>
      <w:r w:rsidR="0041034A" w:rsidRPr="0041034A">
        <w:rPr>
          <w:u w:val="single"/>
        </w:rPr>
        <w:lastRenderedPageBreak/>
        <w:t>The Feedback Problem with Clocked Latches.</w:t>
      </w:r>
      <w:r w:rsidR="0041034A">
        <w:br/>
        <w:t>The problem with clocked latches is that they respond to the input whenever their clock input is set at logic one.  For the above example, this occurs whenever both the System Clock and the Load signal are set to logic 1.  As good design practice calls for Load to go to logic 1 before the rising edge of the system clock and remain at 1 past the falling edge, the latch will respond to input during a time interval equal to at least one half of the clock cycle time.</w:t>
      </w:r>
    </w:p>
    <w:p w:rsidR="0041034A" w:rsidRDefault="0041034A" w:rsidP="00FE234A">
      <w:pPr>
        <w:spacing w:after="120"/>
      </w:pPr>
      <w:r>
        <w:t>Consider a circuit in which there is feedback to the circuit.</w:t>
      </w:r>
    </w:p>
    <w:p w:rsidR="0041034A" w:rsidRPr="00C74323" w:rsidRDefault="00A52758" w:rsidP="00C74323">
      <w:pPr>
        <w:spacing w:after="120"/>
        <w:jc w:val="center"/>
      </w:pPr>
      <w:r>
        <w:rPr>
          <w:noProof/>
        </w:rPr>
        <w:drawing>
          <wp:inline distT="0" distB="0" distL="0" distR="0">
            <wp:extent cx="2127885" cy="103187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27885" cy="1031875"/>
                    </a:xfrm>
                    <a:prstGeom prst="rect">
                      <a:avLst/>
                    </a:prstGeom>
                    <a:noFill/>
                    <a:ln>
                      <a:noFill/>
                    </a:ln>
                  </pic:spPr>
                </pic:pic>
              </a:graphicData>
            </a:graphic>
          </wp:inline>
        </w:drawing>
      </w:r>
    </w:p>
    <w:p w:rsidR="00C74323" w:rsidRDefault="00EC1C32" w:rsidP="00EC1C32">
      <w:pPr>
        <w:spacing w:before="120" w:after="120"/>
      </w:pPr>
      <w:r>
        <w:t xml:space="preserve">As a concrete example of the problem, we consider an otherwise silly circuit that has the potential for displaying the timing issues very clearly.  In this circuit, we have D </w:t>
      </w:r>
      <w:proofErr w:type="gramStart"/>
      <w:r>
        <w:t xml:space="preserve">= </w:t>
      </w:r>
      <w:proofErr w:type="gramEnd"/>
      <w:r w:rsidRPr="00EC1C32">
        <w:rPr>
          <w:position w:val="-10"/>
        </w:rPr>
        <w:object w:dxaOrig="499" w:dyaOrig="380">
          <v:shape id="_x0000_i1037" type="#_x0000_t75" style="width:24.9pt;height:18.9pt" o:ole="">
            <v:imagedata r:id="rId55" o:title=""/>
          </v:shape>
          <o:OLEObject Type="Embed" ProgID="Equation.3" ShapeID="_x0000_i1037" DrawAspect="Content" ObjectID="_1371363606" r:id="rId56"/>
        </w:object>
      </w:r>
      <w:r>
        <w:t xml:space="preserve">, with the intention of having Q(t + 1) = </w:t>
      </w:r>
      <w:r w:rsidRPr="00EC1C32">
        <w:rPr>
          <w:position w:val="-10"/>
        </w:rPr>
        <w:object w:dxaOrig="499" w:dyaOrig="380">
          <v:shape id="_x0000_i1038" type="#_x0000_t75" style="width:24.9pt;height:18.9pt" o:ole="">
            <v:imagedata r:id="rId57" o:title=""/>
          </v:shape>
          <o:OLEObject Type="Embed" ProgID="Equation.3" ShapeID="_x0000_i1038" DrawAspect="Content" ObjectID="_1371363607" r:id="rId58"/>
        </w:object>
      </w:r>
      <w:r>
        <w:t>; the circuit oscillates.  As with any sufficiently simple example, there are obvious ways to get this done more easily; that is not the point.  The circuit that we consider is shown below.</w:t>
      </w:r>
    </w:p>
    <w:p w:rsidR="00EC1C32" w:rsidRDefault="00A52758" w:rsidP="00552E3D">
      <w:pPr>
        <w:spacing w:before="120" w:after="120"/>
        <w:jc w:val="center"/>
      </w:pPr>
      <w:r>
        <w:rPr>
          <w:noProof/>
        </w:rPr>
        <w:drawing>
          <wp:inline distT="0" distB="0" distL="0" distR="0">
            <wp:extent cx="1694180" cy="1219200"/>
            <wp:effectExtent l="0" t="0" r="1270" b="0"/>
            <wp:docPr id="41" name="Picture 41" descr="ෑ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Ô"/>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4180" cy="1219200"/>
                    </a:xfrm>
                    <a:prstGeom prst="rect">
                      <a:avLst/>
                    </a:prstGeom>
                    <a:noFill/>
                    <a:ln>
                      <a:noFill/>
                    </a:ln>
                  </pic:spPr>
                </pic:pic>
              </a:graphicData>
            </a:graphic>
          </wp:inline>
        </w:drawing>
      </w:r>
    </w:p>
    <w:p w:rsidR="00EC1C32" w:rsidRDefault="00552E3D" w:rsidP="00EC1C32">
      <w:pPr>
        <w:spacing w:before="120" w:after="120"/>
      </w:pPr>
      <w:r>
        <w:t>The key issue here is the propagation delay for the line feeding the D</w:t>
      </w:r>
      <w:r w:rsidR="002923D6">
        <w:t xml:space="preserve"> input; the interval between the time that Q’ changes and the time at which D changes.  Were that interval greater than one half of the system clock period, the circuit might function as expected.</w:t>
      </w:r>
    </w:p>
    <w:p w:rsidR="002923D6" w:rsidRDefault="00A51025" w:rsidP="00EC1C32">
      <w:pPr>
        <w:spacing w:before="120" w:after="120"/>
      </w:pPr>
      <w:r>
        <w:t>Here is the timing diagram for what we intend to happen.</w:t>
      </w:r>
    </w:p>
    <w:p w:rsidR="002923D6" w:rsidRDefault="00A52758" w:rsidP="00A51025">
      <w:pPr>
        <w:spacing w:before="120" w:after="120"/>
        <w:jc w:val="center"/>
      </w:pPr>
      <w:r>
        <w:rPr>
          <w:noProof/>
        </w:rPr>
        <w:drawing>
          <wp:inline distT="0" distB="0" distL="0" distR="0">
            <wp:extent cx="3475990" cy="1518285"/>
            <wp:effectExtent l="0" t="0" r="0" b="5715"/>
            <wp:docPr id="42" name="Picture 42" descr="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ô"/>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75990" cy="1518285"/>
                    </a:xfrm>
                    <a:prstGeom prst="rect">
                      <a:avLst/>
                    </a:prstGeom>
                    <a:noFill/>
                    <a:ln>
                      <a:noFill/>
                    </a:ln>
                  </pic:spPr>
                </pic:pic>
              </a:graphicData>
            </a:graphic>
          </wp:inline>
        </w:drawing>
      </w:r>
    </w:p>
    <w:p w:rsidR="00EC1C32" w:rsidRDefault="00A51025" w:rsidP="00FE234A">
      <w:pPr>
        <w:spacing w:after="120"/>
      </w:pPr>
      <w:r>
        <w:t>Note that the feedback cannot loop back to the D input either too early or too late.  It is rarely the case that the input arrives too late; this is a problem that is easy to solve.  However, it is very likely that the feedback will arrive too early.  This will cause instabilities.</w:t>
      </w:r>
    </w:p>
    <w:p w:rsidR="00A51025" w:rsidRDefault="00A51025" w:rsidP="00FE234A">
      <w:pPr>
        <w:spacing w:after="120"/>
      </w:pPr>
      <w:r>
        <w:br w:type="page"/>
      </w:r>
      <w:r w:rsidR="00AB382E">
        <w:lastRenderedPageBreak/>
        <w:t>Consider what might happen when the interval for propagation is much less than the clock period.  In this next example, we make the reasonable assumption that the D input changes 0.5 gate delays (for the clocked D latch) after the output Q changes, and that the clock period is somewhat greater than 10 gate delays.</w:t>
      </w:r>
    </w:p>
    <w:p w:rsidR="00AB382E" w:rsidRDefault="00A52758" w:rsidP="004F0256">
      <w:pPr>
        <w:spacing w:after="120"/>
        <w:jc w:val="center"/>
      </w:pPr>
      <w:r>
        <w:rPr>
          <w:noProof/>
        </w:rPr>
        <w:drawing>
          <wp:inline distT="0" distB="0" distL="0" distR="0">
            <wp:extent cx="4999990" cy="2303780"/>
            <wp:effectExtent l="0" t="0" r="0" b="1270"/>
            <wp:docPr id="43" name="Picture 43" descr="ෑ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ô"/>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99990" cy="2303780"/>
                    </a:xfrm>
                    <a:prstGeom prst="rect">
                      <a:avLst/>
                    </a:prstGeom>
                    <a:noFill/>
                    <a:ln>
                      <a:noFill/>
                    </a:ln>
                  </pic:spPr>
                </pic:pic>
              </a:graphicData>
            </a:graphic>
          </wp:inline>
        </w:drawing>
      </w:r>
    </w:p>
    <w:p w:rsidR="00A51025" w:rsidRDefault="004F0256" w:rsidP="00FE234A">
      <w:pPr>
        <w:spacing w:after="120"/>
      </w:pPr>
      <w:r>
        <w:t xml:space="preserve">At the beginning of this time trace, we have a consistent situation.  Q = 0 and D = </w:t>
      </w:r>
      <w:r w:rsidRPr="00EF5BE1">
        <w:rPr>
          <w:position w:val="-10"/>
        </w:rPr>
        <w:object w:dxaOrig="240" w:dyaOrig="380">
          <v:shape id="_x0000_i1039" type="#_x0000_t75" style="width:12pt;height:18.9pt" o:ole="">
            <v:imagedata r:id="rId24" o:title=""/>
          </v:shape>
          <o:OLEObject Type="Embed" ProgID="Equation.3" ShapeID="_x0000_i1039" DrawAspect="Content" ObjectID="_1371363608" r:id="rId62"/>
        </w:object>
      </w:r>
      <w:r>
        <w:t xml:space="preserve"> = 1.  The clock then goes high and stays high for a number of gate delays.  We have the following sequence of events, with the times measured in multiple of gate delays.</w:t>
      </w:r>
    </w:p>
    <w:p w:rsidR="004F0256" w:rsidRDefault="004F0256" w:rsidP="004F0256">
      <w:pPr>
        <w:tabs>
          <w:tab w:val="left" w:pos="360"/>
          <w:tab w:val="left" w:pos="1620"/>
        </w:tabs>
        <w:spacing w:after="120"/>
      </w:pPr>
      <w:r>
        <w:tab/>
        <w:t>T = 0.0</w:t>
      </w:r>
      <w:r>
        <w:tab/>
        <w:t>The clock goes high and the D latch responds to its input.</w:t>
      </w:r>
      <w:r>
        <w:br/>
      </w:r>
      <w:r>
        <w:tab/>
        <w:t>T = 1.0</w:t>
      </w:r>
      <w:r>
        <w:tab/>
        <w:t>The value of Q changes in response to the new value of D.</w:t>
      </w:r>
      <w:r>
        <w:br/>
      </w:r>
      <w:r>
        <w:tab/>
        <w:t>T = 1.5</w:t>
      </w:r>
      <w:r>
        <w:tab/>
        <w:t xml:space="preserve">The value of D changes, as it is equal </w:t>
      </w:r>
      <w:proofErr w:type="gramStart"/>
      <w:r>
        <w:t xml:space="preserve">to </w:t>
      </w:r>
      <w:proofErr w:type="gramEnd"/>
      <w:r w:rsidRPr="00EF5BE1">
        <w:rPr>
          <w:position w:val="-10"/>
        </w:rPr>
        <w:object w:dxaOrig="240" w:dyaOrig="380">
          <v:shape id="_x0000_i1040" type="#_x0000_t75" style="width:12pt;height:18.9pt" o:ole="">
            <v:imagedata r:id="rId24" o:title=""/>
          </v:shape>
          <o:OLEObject Type="Embed" ProgID="Equation.3" ShapeID="_x0000_i1040" DrawAspect="Content" ObjectID="_1371363609" r:id="rId63"/>
        </w:object>
      </w:r>
      <w:r>
        <w:t>.</w:t>
      </w:r>
      <w:r>
        <w:br/>
      </w:r>
      <w:r>
        <w:tab/>
        <w:t>T = 2.5</w:t>
      </w:r>
      <w:r>
        <w:tab/>
        <w:t>The value of Q changes again.</w:t>
      </w:r>
      <w:r>
        <w:br/>
      </w:r>
      <w:r>
        <w:tab/>
        <w:t>T = 3.0</w:t>
      </w:r>
      <w:r>
        <w:tab/>
        <w:t>The value of D changes again</w:t>
      </w:r>
      <w:r>
        <w:br/>
      </w:r>
      <w:r>
        <w:tab/>
        <w:t>T = ??</w:t>
      </w:r>
      <w:r>
        <w:tab/>
        <w:t>The clock goes low and the value of Q is unpredictable.</w:t>
      </w:r>
    </w:p>
    <w:p w:rsidR="00520EF3" w:rsidRDefault="00520EF3" w:rsidP="004F0256">
      <w:pPr>
        <w:tabs>
          <w:tab w:val="left" w:pos="360"/>
          <w:tab w:val="left" w:pos="1620"/>
        </w:tabs>
        <w:spacing w:after="120"/>
      </w:pPr>
      <w:r>
        <w:t>Please note that the unpredictability of the output of the flip–flop is due to the uncertain relation between the clock time and the sum of the gate delay times for the flip–flop.  In general, the clock cycle time will be known to a very high accuracy (1 part in a million, or better), but the gate delay times are only approximations, quoted as averages.</w:t>
      </w:r>
    </w:p>
    <w:p w:rsidR="004F0256" w:rsidRDefault="00520EF3" w:rsidP="00FE234A">
      <w:pPr>
        <w:spacing w:after="120"/>
      </w:pPr>
      <w:r>
        <w:t xml:space="preserve">The problem lies in the fact that, even with the use of a clocked latch, we have lost control of the feedback loop.  This has lead to instability.  We now consider the first of two possible solutions to managing the feedback loop; this is called </w:t>
      </w:r>
      <w:r w:rsidR="006046BE">
        <w:t>a “Master/</w:t>
      </w:r>
      <w:r>
        <w:t>Slave” flip–flop.</w:t>
      </w:r>
    </w:p>
    <w:p w:rsidR="00520EF3" w:rsidRDefault="006046BE" w:rsidP="00FE234A">
      <w:pPr>
        <w:spacing w:after="120"/>
      </w:pPr>
      <w:r>
        <w:t xml:space="preserve">We have two problems with the nomenclature.  The first is that the device is not a flip–flop in the current sense of the word.  It is </w:t>
      </w:r>
      <w:r w:rsidR="00D250BA">
        <w:t>just</w:t>
      </w:r>
      <w:r>
        <w:t xml:space="preserve"> a clocked latch that is called a flip–flop.</w:t>
      </w:r>
    </w:p>
    <w:p w:rsidR="006046BE" w:rsidRDefault="006046BE" w:rsidP="00FE234A">
      <w:pPr>
        <w:spacing w:after="120"/>
      </w:pPr>
      <w:r>
        <w:t>The second issue we have with the nomenclature is the term “Master/Slave”.  To be blunt, the term is not politically correct and we do like to be politically correct whenever possible.  Some time ago, the IEEE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Electronic</w:t>
          </w:r>
        </w:smartTag>
      </w:smartTag>
      <w:r>
        <w:t xml:space="preserve"> and Electrical Engineers) sponsored a contest through its magazine “Computer” to find an alternative name for this device.  All reasonable answers were published in the journal; all were ridiculous and some quite suggestive of practices best left unmentioned in polite company.  The bottom line is that we are stuck with the term if we discuss latches; with real flip–flops the problem goes away.</w:t>
      </w:r>
    </w:p>
    <w:p w:rsidR="006F266F" w:rsidRDefault="006F266F" w:rsidP="00FE234A">
      <w:pPr>
        <w:spacing w:after="120"/>
      </w:pPr>
      <w:r>
        <w:br w:type="page"/>
      </w:r>
      <w:r w:rsidRPr="006F266F">
        <w:rPr>
          <w:u w:val="single"/>
        </w:rPr>
        <w:lastRenderedPageBreak/>
        <w:t>The D Master–Slave Latch</w:t>
      </w:r>
      <w:r>
        <w:br/>
        <w:t>Basically, a Master–Slave device is fabricated from two clocked latches by joining them, as follows.  Note that the second latch is often an SR latch, as it is simpler.</w:t>
      </w:r>
    </w:p>
    <w:p w:rsidR="006F266F" w:rsidRDefault="00A52758" w:rsidP="00540BC4">
      <w:pPr>
        <w:spacing w:after="120"/>
        <w:jc w:val="center"/>
      </w:pPr>
      <w:r>
        <w:rPr>
          <w:noProof/>
        </w:rPr>
        <w:drawing>
          <wp:inline distT="0" distB="0" distL="0" distR="0">
            <wp:extent cx="2532380" cy="1096010"/>
            <wp:effectExtent l="0" t="0" r="1270" b="8890"/>
            <wp:docPr id="46" name="Picture 46" descr="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Ô"/>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32380" cy="1096010"/>
                    </a:xfrm>
                    <a:prstGeom prst="rect">
                      <a:avLst/>
                    </a:prstGeom>
                    <a:noFill/>
                    <a:ln>
                      <a:noFill/>
                    </a:ln>
                  </pic:spPr>
                </pic:pic>
              </a:graphicData>
            </a:graphic>
          </wp:inline>
        </w:drawing>
      </w:r>
    </w:p>
    <w:p w:rsidR="006F266F" w:rsidRDefault="00540BC4" w:rsidP="00FE234A">
      <w:pPr>
        <w:spacing w:after="120"/>
      </w:pPr>
      <w:r>
        <w:t>Here we note that a correctly functioning D latch will never allow S = 1 and R = 1 to be input to the second latch, so the SR undefined input does not arise.  The important feature of this arrangement is the NOT gate in the clock line.  When the D latch accepts input, the SR latch cannot; and when the SR latch accepts input, the D latch cannot.</w:t>
      </w:r>
    </w:p>
    <w:p w:rsidR="00540BC4" w:rsidRDefault="00540BC4" w:rsidP="00FE234A">
      <w:pPr>
        <w:spacing w:after="120"/>
      </w:pPr>
      <w:r>
        <w:t xml:space="preserve">To see the functioning of this combination, let us again examine the above silly circuit, this time implemented with a Master/Slave D latch.  First </w:t>
      </w:r>
      <w:r w:rsidR="001A3915">
        <w:t xml:space="preserve">we see </w:t>
      </w:r>
      <w:r>
        <w:t>the circuit, then the timings.</w:t>
      </w:r>
    </w:p>
    <w:p w:rsidR="00540BC4" w:rsidRDefault="00A52758" w:rsidP="0033662B">
      <w:pPr>
        <w:spacing w:after="120"/>
        <w:jc w:val="center"/>
      </w:pPr>
      <w:r>
        <w:rPr>
          <w:noProof/>
        </w:rPr>
        <w:drawing>
          <wp:inline distT="0" distB="0" distL="0" distR="0">
            <wp:extent cx="2549525" cy="1160780"/>
            <wp:effectExtent l="0" t="0" r="3175" b="1270"/>
            <wp:docPr id="47" name="Picture 47" descr="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Ô"/>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9525" cy="1160780"/>
                    </a:xfrm>
                    <a:prstGeom prst="rect">
                      <a:avLst/>
                    </a:prstGeom>
                    <a:noFill/>
                    <a:ln>
                      <a:noFill/>
                    </a:ln>
                  </pic:spPr>
                </pic:pic>
              </a:graphicData>
            </a:graphic>
          </wp:inline>
        </w:drawing>
      </w:r>
    </w:p>
    <w:p w:rsidR="00EC282B" w:rsidRDefault="00A52758" w:rsidP="00691424">
      <w:pPr>
        <w:jc w:val="center"/>
      </w:pPr>
      <w:r>
        <w:rPr>
          <w:noProof/>
        </w:rPr>
        <w:drawing>
          <wp:inline distT="0" distB="0" distL="0" distR="0">
            <wp:extent cx="4413885" cy="2889885"/>
            <wp:effectExtent l="0" t="0" r="5715" b="5715"/>
            <wp:docPr id="48" name="Picture 48" descr="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13885" cy="2889885"/>
                    </a:xfrm>
                    <a:prstGeom prst="rect">
                      <a:avLst/>
                    </a:prstGeom>
                    <a:noFill/>
                    <a:ln>
                      <a:noFill/>
                    </a:ln>
                  </pic:spPr>
                </pic:pic>
              </a:graphicData>
            </a:graphic>
          </wp:inline>
        </w:drawing>
      </w:r>
    </w:p>
    <w:p w:rsidR="008417CE" w:rsidRDefault="00691424" w:rsidP="00FE234A">
      <w:pPr>
        <w:spacing w:after="120"/>
      </w:pPr>
      <w:r>
        <w:t>At the start, we have Q</w:t>
      </w:r>
      <w:r w:rsidRPr="00691424">
        <w:rPr>
          <w:vertAlign w:val="subscript"/>
        </w:rPr>
        <w:t>2</w:t>
      </w:r>
      <w:r>
        <w:t xml:space="preserve"> = 0 and D = 1, with the D latch not sensitive to its input.  When the clock becomes high, the D latch becomes sensitive to its input, and Q</w:t>
      </w:r>
      <w:r w:rsidRPr="00691424">
        <w:rPr>
          <w:vertAlign w:val="subscript"/>
        </w:rPr>
        <w:t>1</w:t>
      </w:r>
      <w:r>
        <w:t xml:space="preserve"> changes after a time to allow for the gate delays in the latch.  Now the SR latch has S = 1 and R = 0 (not shown), but it is not yet sensitive to these inputs.  When the clock goes low, the SR</w:t>
      </w:r>
      <w:r w:rsidR="00D64002">
        <w:t xml:space="preserve"> latch accepts its input and after its gate delays changes its output.  Almost immediately</w:t>
      </w:r>
      <w:r>
        <w:t>, the value of D changes, but the D latch is no longer sensitive to its input.</w:t>
      </w:r>
      <w:r w:rsidR="00D64002">
        <w:t xml:space="preserve">  The D input takes effect at the next clock pulse.</w:t>
      </w:r>
    </w:p>
    <w:p w:rsidR="00D64002" w:rsidRDefault="00EB2189" w:rsidP="00C70527">
      <w:pPr>
        <w:spacing w:after="240"/>
      </w:pPr>
      <w:r>
        <w:lastRenderedPageBreak/>
        <w:t>What the Master/Slave latch accomplishes is to control the feedback loop by causing the output to be delayed until the time at which the master latch is no longer sensitive to its input.  When the clock next goes high, the master latch responds and a new cycle begins.</w:t>
      </w:r>
    </w:p>
    <w:p w:rsidR="001A3915" w:rsidRDefault="00C70527" w:rsidP="001A3915">
      <w:r w:rsidRPr="00C70527">
        <w:rPr>
          <w:u w:val="single"/>
        </w:rPr>
        <w:t>Level Triggering and Edge Triggering</w:t>
      </w:r>
    </w:p>
    <w:p w:rsidR="00EB2189" w:rsidRDefault="00C70527" w:rsidP="00FE234A">
      <w:pPr>
        <w:spacing w:after="120"/>
      </w:pPr>
      <w:r>
        <w:t xml:space="preserve">The feedback problem that was addressed by the Master/Slave latch was due to the fact that the master latch was sensitive to its input for a full half of the clock cycle.  We now examine another solution to this problem, one that makes the latch sensitive for a much shorter time.  We begin by reviewing the concept of level triggering, then introduce the idea called </w:t>
      </w:r>
      <w:r w:rsidRPr="00C70527">
        <w:rPr>
          <w:b/>
        </w:rPr>
        <w:t>“edge triggering”</w:t>
      </w:r>
      <w:r>
        <w:t>, and conclude by designing a mechanism that allows for edge triggering.</w:t>
      </w:r>
    </w:p>
    <w:p w:rsidR="00C70527" w:rsidRDefault="001A4CCE" w:rsidP="00FE234A">
      <w:pPr>
        <w:spacing w:after="120"/>
      </w:pPr>
      <w:r>
        <w:t xml:space="preserve">To review, a clocked latch is sensitive to its input during one half of the clock cycle, usually when the clock is “high” (at logic level 1), but not necessarily so.  </w:t>
      </w:r>
    </w:p>
    <w:p w:rsidR="001A4CCE" w:rsidRDefault="00A52758" w:rsidP="001A4CCE">
      <w:pPr>
        <w:spacing w:after="120"/>
        <w:jc w:val="center"/>
      </w:pPr>
      <w:r>
        <w:rPr>
          <w:noProof/>
        </w:rPr>
        <w:drawing>
          <wp:inline distT="0" distB="0" distL="0" distR="0">
            <wp:extent cx="3610610" cy="1108075"/>
            <wp:effectExtent l="0" t="0" r="8890" b="0"/>
            <wp:docPr id="49" name="Picture 49" descr="ˏ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ˏì"/>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10610" cy="1108075"/>
                    </a:xfrm>
                    <a:prstGeom prst="rect">
                      <a:avLst/>
                    </a:prstGeom>
                    <a:noFill/>
                    <a:ln>
                      <a:noFill/>
                    </a:ln>
                  </pic:spPr>
                </pic:pic>
              </a:graphicData>
            </a:graphic>
          </wp:inline>
        </w:drawing>
      </w:r>
    </w:p>
    <w:p w:rsidR="00C70527" w:rsidRDefault="001A4CCE" w:rsidP="00FE234A">
      <w:pPr>
        <w:spacing w:after="120"/>
      </w:pPr>
      <w:r>
        <w:t xml:space="preserve">By definition, an edge triggered flip–flop is sensitive only during an edge of the clock pulse.  We can have </w:t>
      </w:r>
      <w:r w:rsidRPr="00476F7E">
        <w:rPr>
          <w:b/>
        </w:rPr>
        <w:t>positiv</w:t>
      </w:r>
      <w:r w:rsidR="00306FC0" w:rsidRPr="00476F7E">
        <w:rPr>
          <w:b/>
        </w:rPr>
        <w:t>e edge triggering</w:t>
      </w:r>
      <w:r w:rsidR="00306FC0">
        <w:t>, as shown just below</w:t>
      </w:r>
      <w:r>
        <w:t>.</w:t>
      </w:r>
    </w:p>
    <w:p w:rsidR="001A4CCE" w:rsidRDefault="00A52758" w:rsidP="00306FC0">
      <w:pPr>
        <w:spacing w:after="120"/>
        <w:jc w:val="center"/>
      </w:pPr>
      <w:r>
        <w:rPr>
          <w:noProof/>
        </w:rPr>
        <w:drawing>
          <wp:inline distT="0" distB="0" distL="0" distR="0">
            <wp:extent cx="3557905" cy="1143000"/>
            <wp:effectExtent l="0" t="0" r="4445" b="0"/>
            <wp:docPr id="50" name="Picture 50" descr="ˏ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ˏì"/>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57905" cy="1143000"/>
                    </a:xfrm>
                    <a:prstGeom prst="rect">
                      <a:avLst/>
                    </a:prstGeom>
                    <a:noFill/>
                    <a:ln>
                      <a:noFill/>
                    </a:ln>
                  </pic:spPr>
                </pic:pic>
              </a:graphicData>
            </a:graphic>
          </wp:inline>
        </w:drawing>
      </w:r>
    </w:p>
    <w:p w:rsidR="001A4CCE" w:rsidRDefault="001A4CCE" w:rsidP="008C001A">
      <w:pPr>
        <w:spacing w:before="240" w:after="120"/>
      </w:pPr>
      <w:r>
        <w:t xml:space="preserve">We can </w:t>
      </w:r>
      <w:r w:rsidR="0008779D">
        <w:t xml:space="preserve">also </w:t>
      </w:r>
      <w:r>
        <w:t xml:space="preserve">have </w:t>
      </w:r>
      <w:r w:rsidRPr="00476F7E">
        <w:rPr>
          <w:b/>
        </w:rPr>
        <w:t>negativ</w:t>
      </w:r>
      <w:r w:rsidR="00306FC0" w:rsidRPr="00476F7E">
        <w:rPr>
          <w:b/>
        </w:rPr>
        <w:t>e edge triggering</w:t>
      </w:r>
      <w:r w:rsidR="00306FC0">
        <w:t>, as shown just below</w:t>
      </w:r>
      <w:r>
        <w:t>.</w:t>
      </w:r>
    </w:p>
    <w:p w:rsidR="001A4CCE" w:rsidRDefault="00A52758" w:rsidP="00306FC0">
      <w:pPr>
        <w:spacing w:after="120"/>
        <w:jc w:val="center"/>
      </w:pPr>
      <w:r>
        <w:rPr>
          <w:noProof/>
        </w:rPr>
        <w:drawing>
          <wp:inline distT="0" distB="0" distL="0" distR="0">
            <wp:extent cx="3552190" cy="1119505"/>
            <wp:effectExtent l="0" t="0" r="0" b="4445"/>
            <wp:docPr id="51" name="Picture 51" descr="ˏ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ˏì"/>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52190" cy="1119505"/>
                    </a:xfrm>
                    <a:prstGeom prst="rect">
                      <a:avLst/>
                    </a:prstGeom>
                    <a:noFill/>
                    <a:ln>
                      <a:noFill/>
                    </a:ln>
                  </pic:spPr>
                </pic:pic>
              </a:graphicData>
            </a:graphic>
          </wp:inline>
        </w:drawing>
      </w:r>
    </w:p>
    <w:p w:rsidR="001A4CCE" w:rsidRDefault="00306FC0" w:rsidP="00306FC0">
      <w:pPr>
        <w:spacing w:before="120"/>
      </w:pPr>
      <w:r>
        <w:t xml:space="preserve">By way of giving the precise definition of a flip–flop, we quote Andrew S. </w:t>
      </w:r>
      <w:proofErr w:type="spellStart"/>
      <w:r>
        <w:t>Tanenbaum</w:t>
      </w:r>
      <w:proofErr w:type="spellEnd"/>
      <w:r>
        <w:t>.</w:t>
      </w:r>
    </w:p>
    <w:p w:rsidR="00306FC0" w:rsidRDefault="00306FC0" w:rsidP="00306FC0">
      <w:pPr>
        <w:ind w:left="720" w:right="576"/>
      </w:pPr>
      <w:r>
        <w:t>For emphasis, we will repeat the difference between a flip–flop and a latch.</w:t>
      </w:r>
      <w:r>
        <w:br/>
        <w:t xml:space="preserve">A flip–flop is edge triggered, whereas a latch is level triggered.  Be warned, however, that in the literature these terms are often confused.  Many authors </w:t>
      </w:r>
      <w:r>
        <w:br/>
        <w:t>use “flip–flop” when they are referring to a latch, and vice versa.</w:t>
      </w:r>
    </w:p>
    <w:p w:rsidR="00306FC0" w:rsidRDefault="00306FC0" w:rsidP="008C001A">
      <w:pPr>
        <w:tabs>
          <w:tab w:val="left" w:pos="360"/>
        </w:tabs>
      </w:pPr>
      <w:r>
        <w:t>(</w:t>
      </w:r>
      <w:r>
        <w:tab/>
        <w:t xml:space="preserve">Andrew S. </w:t>
      </w:r>
      <w:proofErr w:type="spellStart"/>
      <w:r>
        <w:t>Tanenbaum</w:t>
      </w:r>
      <w:proofErr w:type="spellEnd"/>
      <w:r>
        <w:t xml:space="preserve">, </w:t>
      </w:r>
      <w:r w:rsidRPr="00306FC0">
        <w:rPr>
          <w:u w:val="single"/>
        </w:rPr>
        <w:t>Structured Computer Organization</w:t>
      </w:r>
      <w:r>
        <w:t>, Fifth Edition,</w:t>
      </w:r>
      <w:r>
        <w:br/>
      </w:r>
      <w:r>
        <w:tab/>
        <w:t>Pearson/Prentice–Hall, 2006.  ISBN 0 – 13 – 148521 – 0.  Page 162 )</w:t>
      </w:r>
    </w:p>
    <w:p w:rsidR="00306FC0" w:rsidRDefault="00F52492" w:rsidP="00FE234A">
      <w:pPr>
        <w:spacing w:after="120"/>
      </w:pPr>
      <w:r>
        <w:br w:type="page"/>
      </w:r>
      <w:r w:rsidRPr="001D1C54">
        <w:rPr>
          <w:b/>
          <w:u w:val="single"/>
        </w:rPr>
        <w:lastRenderedPageBreak/>
        <w:t>Flip–Flops</w:t>
      </w:r>
      <w:r>
        <w:br/>
        <w:t xml:space="preserve">By definition, a flip–flop is an edge–triggered latch.  We must now show how </w:t>
      </w:r>
      <w:r w:rsidR="003B7E37">
        <w:t xml:space="preserve">to </w:t>
      </w:r>
      <w:r w:rsidR="001D1C54">
        <w:t>achieve edge triggering.  In essence, what we shall do is take a level triggered latch and give it a clock pulse with a very short positive (logical 1) phase.</w:t>
      </w:r>
    </w:p>
    <w:p w:rsidR="001D1C54" w:rsidRDefault="00FB4389" w:rsidP="00FE234A">
      <w:pPr>
        <w:spacing w:after="120"/>
      </w:pPr>
      <w:r>
        <w:t>The key component of an edge–triggered flip–flop is a pulse generator that we studied</w:t>
      </w:r>
      <w:r w:rsidR="00522F65">
        <w:t xml:space="preserve"> in a previous chapter.  This could be</w:t>
      </w:r>
      <w:r>
        <w:t xml:space="preserve"> based on the gate delay of a NOT gate.</w:t>
      </w:r>
      <w:r w:rsidR="00D12323">
        <w:t xml:space="preserve">  More modern devices likely use a different circuit so as to generate a shorter pulse.</w:t>
      </w:r>
    </w:p>
    <w:p w:rsidR="00F52492" w:rsidRDefault="00A52758" w:rsidP="00187FBF">
      <w:pPr>
        <w:spacing w:after="120"/>
        <w:jc w:val="center"/>
      </w:pPr>
      <w:r>
        <w:rPr>
          <w:noProof/>
        </w:rPr>
        <w:drawing>
          <wp:inline distT="0" distB="0" distL="0" distR="0">
            <wp:extent cx="3411220" cy="2139315"/>
            <wp:effectExtent l="0" t="0" r="0" b="0"/>
            <wp:docPr id="52" name="Picture 52" descr="ˏ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ˏØ"/>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11220" cy="2139315"/>
                    </a:xfrm>
                    <a:prstGeom prst="rect">
                      <a:avLst/>
                    </a:prstGeom>
                    <a:noFill/>
                    <a:ln>
                      <a:noFill/>
                    </a:ln>
                  </pic:spPr>
                </pic:pic>
              </a:graphicData>
            </a:graphic>
          </wp:inline>
        </w:drawing>
      </w:r>
    </w:p>
    <w:p w:rsidR="00FB4389" w:rsidRDefault="00C7098F" w:rsidP="00FE234A">
      <w:pPr>
        <w:spacing w:after="120"/>
      </w:pPr>
      <w:r>
        <w:t>Now that we have a method to generate a short pulse, we can build an edge–triggered device.</w:t>
      </w:r>
      <w:r w:rsidR="003F0E7B">
        <w:t xml:space="preserve">  The following i</w:t>
      </w:r>
      <w:r w:rsidR="00AB3682">
        <w:t>s a diagram of the components of two typical edge–triggered flip–flops.  The top one is a SR flip–flop and the bottom one is a D flip–flop.</w:t>
      </w:r>
    </w:p>
    <w:p w:rsidR="003F0E7B" w:rsidRDefault="00A52758" w:rsidP="00AB3682">
      <w:pPr>
        <w:spacing w:after="120"/>
        <w:jc w:val="center"/>
      </w:pPr>
      <w:r>
        <w:rPr>
          <w:noProof/>
        </w:rPr>
        <w:drawing>
          <wp:inline distT="0" distB="0" distL="0" distR="0">
            <wp:extent cx="4366895" cy="3528695"/>
            <wp:effectExtent l="0" t="0" r="0" b="0"/>
            <wp:docPr id="53" name="Picture 53" descr="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Ô"/>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366895" cy="3528695"/>
                    </a:xfrm>
                    <a:prstGeom prst="rect">
                      <a:avLst/>
                    </a:prstGeom>
                    <a:noFill/>
                    <a:ln>
                      <a:noFill/>
                    </a:ln>
                  </pic:spPr>
                </pic:pic>
              </a:graphicData>
            </a:graphic>
          </wp:inline>
        </w:drawing>
      </w:r>
    </w:p>
    <w:p w:rsidR="00C7098F" w:rsidRDefault="00554E1D" w:rsidP="00FE234A">
      <w:pPr>
        <w:spacing w:after="120"/>
      </w:pPr>
      <w:r>
        <w:br w:type="page"/>
      </w:r>
      <w:r w:rsidR="00522F65" w:rsidRPr="00BD6577">
        <w:rPr>
          <w:u w:val="single"/>
        </w:rPr>
        <w:lastRenderedPageBreak/>
        <w:t>Feedback for Flip–Flops</w:t>
      </w:r>
      <w:r w:rsidR="00522F65" w:rsidRPr="00BD6577">
        <w:rPr>
          <w:u w:val="single"/>
        </w:rPr>
        <w:br/>
      </w:r>
      <w:r w:rsidR="00BD6577">
        <w:t>Part of our motivation for master/slave latches, discussed above, was the problem of feedback.  We now pose the same problem in our consideration of flip–flops.  In order to avoid the simple and silly example used the first time, we shall examine the general case.</w:t>
      </w:r>
    </w:p>
    <w:p w:rsidR="00BD6577" w:rsidRDefault="00F17528" w:rsidP="00FE234A">
      <w:pPr>
        <w:spacing w:after="120"/>
      </w:pPr>
      <w:r>
        <w:t xml:space="preserve">Here is the circuit for consideration.  We postulate a total of gate delays (including that of the D flip–flop) to be the time interval signified by </w:t>
      </w:r>
      <w:r>
        <w:sym w:font="Symbol" w:char="F044"/>
      </w:r>
      <w:r>
        <w:t xml:space="preserve">.  Thus at time </w:t>
      </w:r>
      <w:r>
        <w:sym w:font="Symbol" w:char="F044"/>
      </w:r>
      <w:r>
        <w:t xml:space="preserve"> after the D latch is first sensitive to its input, the circuitry has output a new value to become D.  But the flip–flop is activated by a short pulse, of  time length </w:t>
      </w:r>
      <w:r>
        <w:sym w:font="Symbol" w:char="F064"/>
      </w:r>
      <w:r>
        <w:t>.</w:t>
      </w:r>
    </w:p>
    <w:p w:rsidR="00F17528" w:rsidRDefault="00A52758" w:rsidP="00F17528">
      <w:pPr>
        <w:spacing w:after="120"/>
        <w:jc w:val="center"/>
      </w:pPr>
      <w:r>
        <w:rPr>
          <w:noProof/>
        </w:rPr>
        <w:drawing>
          <wp:inline distT="0" distB="0" distL="0" distR="0">
            <wp:extent cx="2596515" cy="1699895"/>
            <wp:effectExtent l="0" t="0" r="0" b="0"/>
            <wp:docPr id="54" name="Picture 54" descr="&quo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uot;à"/>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96515" cy="1699895"/>
                    </a:xfrm>
                    <a:prstGeom prst="rect">
                      <a:avLst/>
                    </a:prstGeom>
                    <a:noFill/>
                    <a:ln>
                      <a:noFill/>
                    </a:ln>
                  </pic:spPr>
                </pic:pic>
              </a:graphicData>
            </a:graphic>
          </wp:inline>
        </w:drawing>
      </w:r>
    </w:p>
    <w:p w:rsidR="00FB4389" w:rsidRDefault="00F17528" w:rsidP="00FE234A">
      <w:pPr>
        <w:spacing w:after="120"/>
      </w:pPr>
      <w:r>
        <w:t>The timing diagram below shows the interruption of the uncontrolled feedback loop.  By the time that the output of the circuitry has changed, the D flip–flop is no longer sensitive to input.  The input will not become effective until the beginning of the next clock cycle.</w:t>
      </w:r>
    </w:p>
    <w:p w:rsidR="00F17528" w:rsidRDefault="00A52758" w:rsidP="006B25CD">
      <w:pPr>
        <w:spacing w:after="120"/>
        <w:jc w:val="center"/>
      </w:pPr>
      <w:r>
        <w:rPr>
          <w:noProof/>
        </w:rPr>
        <w:drawing>
          <wp:inline distT="0" distB="0" distL="0" distR="0">
            <wp:extent cx="4677410" cy="1946275"/>
            <wp:effectExtent l="0" t="0" r="8890" b="0"/>
            <wp:docPr id="55" name="Picture 55" descr="&quo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uot;à"/>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77410" cy="1946275"/>
                    </a:xfrm>
                    <a:prstGeom prst="rect">
                      <a:avLst/>
                    </a:prstGeom>
                    <a:noFill/>
                    <a:ln>
                      <a:noFill/>
                    </a:ln>
                  </pic:spPr>
                </pic:pic>
              </a:graphicData>
            </a:graphic>
          </wp:inline>
        </w:drawing>
      </w:r>
    </w:p>
    <w:p w:rsidR="00F17528" w:rsidRDefault="006B25CD" w:rsidP="00FE234A">
      <w:pPr>
        <w:spacing w:after="120"/>
      </w:pPr>
      <w:r>
        <w:t>How can one insure that the relative timings of two circuits, the D flip–flop and the rest of the CPU circuitry, operate with the correct timings?  This is one of the issues of central importance in the design of a CPU; since we have stumbled into it, let’s talk about it.</w:t>
      </w:r>
    </w:p>
    <w:p w:rsidR="006B25CD" w:rsidRDefault="00F97BDF" w:rsidP="00FE234A">
      <w:pPr>
        <w:spacing w:after="120"/>
      </w:pPr>
      <w:r>
        <w:t xml:space="preserve">To be more precise, define two total gate delays: </w:t>
      </w:r>
      <w:r w:rsidRPr="00F97BDF">
        <w:rPr>
          <w:sz w:val="28"/>
          <w:szCs w:val="28"/>
        </w:rPr>
        <w:sym w:font="Symbol" w:char="F044"/>
      </w:r>
      <w:r w:rsidRPr="00F97BDF">
        <w:rPr>
          <w:vertAlign w:val="subscript"/>
        </w:rPr>
        <w:t>MIN</w:t>
      </w:r>
      <w:r>
        <w:t xml:space="preserve"> and </w:t>
      </w:r>
      <w:r w:rsidRPr="00F97BDF">
        <w:rPr>
          <w:sz w:val="28"/>
          <w:szCs w:val="28"/>
        </w:rPr>
        <w:sym w:font="Symbol" w:char="F044"/>
      </w:r>
      <w:r w:rsidRPr="00F97BDF">
        <w:rPr>
          <w:vertAlign w:val="subscript"/>
        </w:rPr>
        <w:t>MAX</w:t>
      </w:r>
      <w:r>
        <w:t xml:space="preserve">.  </w:t>
      </w:r>
      <w:r w:rsidRPr="00F97BDF">
        <w:rPr>
          <w:sz w:val="28"/>
          <w:szCs w:val="28"/>
        </w:rPr>
        <w:sym w:font="Symbol" w:char="F044"/>
      </w:r>
      <w:r w:rsidRPr="00F97BDF">
        <w:rPr>
          <w:vertAlign w:val="subscript"/>
        </w:rPr>
        <w:t>MIN</w:t>
      </w:r>
      <w:r>
        <w:t xml:space="preserve"> is the total time delay for the fastest CPU operation and </w:t>
      </w:r>
      <w:r w:rsidRPr="00F97BDF">
        <w:rPr>
          <w:sz w:val="28"/>
          <w:szCs w:val="28"/>
        </w:rPr>
        <w:sym w:font="Symbol" w:char="F044"/>
      </w:r>
      <w:r w:rsidRPr="00F97BDF">
        <w:rPr>
          <w:vertAlign w:val="subscript"/>
        </w:rPr>
        <w:t>MAX</w:t>
      </w:r>
      <w:r>
        <w:t>. the delay for the slowest.  We must have</w:t>
      </w:r>
      <w:r>
        <w:br/>
      </w:r>
      <w:r w:rsidRPr="00F97BDF">
        <w:rPr>
          <w:sz w:val="28"/>
          <w:szCs w:val="28"/>
        </w:rPr>
        <w:sym w:font="Symbol" w:char="F044"/>
      </w:r>
      <w:r w:rsidRPr="00F97BDF">
        <w:rPr>
          <w:vertAlign w:val="subscript"/>
        </w:rPr>
        <w:t>MIN</w:t>
      </w:r>
      <w:r>
        <w:t xml:space="preserve"> &gt; </w:t>
      </w:r>
      <w:r>
        <w:sym w:font="Symbol" w:char="F064"/>
      </w:r>
      <w:r>
        <w:t xml:space="preserve">, or the circuit would occasionally display uncontrolled feedback.  Conservatively, we might say </w:t>
      </w:r>
      <w:r w:rsidRPr="00F97BDF">
        <w:rPr>
          <w:sz w:val="28"/>
          <w:szCs w:val="28"/>
        </w:rPr>
        <w:sym w:font="Symbol" w:char="F044"/>
      </w:r>
      <w:r w:rsidRPr="00F97BDF">
        <w:rPr>
          <w:vertAlign w:val="subscript"/>
        </w:rPr>
        <w:t>MIN</w:t>
      </w:r>
      <w:r>
        <w:t xml:space="preserve"> </w:t>
      </w:r>
      <w:r>
        <w:sym w:font="Symbol" w:char="F0B3"/>
      </w:r>
      <w:r>
        <w:t xml:space="preserve"> 1.5</w:t>
      </w:r>
      <w:r>
        <w:sym w:font="Symbol" w:char="F0B7"/>
      </w:r>
      <w:r>
        <w:sym w:font="Symbol" w:char="F064"/>
      </w:r>
      <w:r>
        <w:t xml:space="preserve">.  The next criterion is a bit more difficult to state precisely, but it might be stated something like T </w:t>
      </w:r>
      <w:r>
        <w:sym w:font="Symbol" w:char="F0B3"/>
      </w:r>
      <w:r>
        <w:t xml:space="preserve"> 1.5</w:t>
      </w:r>
      <w:r>
        <w:sym w:font="Symbol" w:char="F0B7"/>
      </w:r>
      <w:r w:rsidRPr="00F97BDF">
        <w:rPr>
          <w:sz w:val="28"/>
          <w:szCs w:val="28"/>
        </w:rPr>
        <w:sym w:font="Symbol" w:char="F044"/>
      </w:r>
      <w:r w:rsidRPr="00F97BDF">
        <w:rPr>
          <w:vertAlign w:val="subscript"/>
        </w:rPr>
        <w:t>MAX</w:t>
      </w:r>
      <w:r>
        <w:t xml:space="preserve">, where T denotes the clock period.  What we say here is that the clock period must be long enough for the CPU output to “settle”.  Note, however, that a value of T much larger than </w:t>
      </w:r>
      <w:r w:rsidRPr="00F97BDF">
        <w:rPr>
          <w:sz w:val="28"/>
          <w:szCs w:val="28"/>
        </w:rPr>
        <w:sym w:font="Symbol" w:char="F044"/>
      </w:r>
      <w:r w:rsidRPr="00F97BDF">
        <w:rPr>
          <w:vertAlign w:val="subscript"/>
        </w:rPr>
        <w:t>MAX</w:t>
      </w:r>
      <w:r>
        <w:t xml:space="preserve"> is just wasted time.</w:t>
      </w:r>
    </w:p>
    <w:p w:rsidR="00F17528" w:rsidRDefault="007A498F" w:rsidP="00FE234A">
      <w:pPr>
        <w:spacing w:after="120"/>
      </w:pPr>
      <w:r>
        <w:lastRenderedPageBreak/>
        <w:t xml:space="preserve">Put another way, the value of </w:t>
      </w:r>
      <w:r w:rsidRPr="00F97BDF">
        <w:rPr>
          <w:sz w:val="28"/>
          <w:szCs w:val="28"/>
        </w:rPr>
        <w:sym w:font="Symbol" w:char="F044"/>
      </w:r>
      <w:r w:rsidRPr="00F97BDF">
        <w:rPr>
          <w:vertAlign w:val="subscript"/>
        </w:rPr>
        <w:t>MAX</w:t>
      </w:r>
      <w:r>
        <w:t xml:space="preserve"> determines the fastest clock that can reasonably be applied to the CPU.  A good part of the art of CPU design is based on this issue.  When we study the RISC (Reduced Instruction Set Computer) movement, we shall see that one of the issues was to remove the more complex instructions, thus reducing </w:t>
      </w:r>
      <w:r w:rsidRPr="00F97BDF">
        <w:rPr>
          <w:sz w:val="28"/>
          <w:szCs w:val="28"/>
        </w:rPr>
        <w:sym w:font="Symbol" w:char="F044"/>
      </w:r>
      <w:r w:rsidRPr="00F97BDF">
        <w:rPr>
          <w:vertAlign w:val="subscript"/>
        </w:rPr>
        <w:t>MAX</w:t>
      </w:r>
      <w:r>
        <w:t xml:space="preserve"> and allowing for a faster clock.  There is a trade–off here that we shall explore in later chapters.</w:t>
      </w:r>
    </w:p>
    <w:p w:rsidR="007A498F" w:rsidRDefault="007A498F" w:rsidP="00C47771">
      <w:pPr>
        <w:spacing w:after="240"/>
      </w:pPr>
      <w:r>
        <w:t>To be honest, the sum of CPU gate delays is not always the limiting factor in the clock speed.  Some recent CPUs have been designed with a “hot clock” that is hot in both ways.  It is very fast, being of the order of 4 to 5 GHz.  It is also hot in the literal sense, in that the CPU, operating at that clock rate, emits so much heat that it overheats itself.  The art of CPU design is always bumping up against those messy laws of physics.</w:t>
      </w:r>
    </w:p>
    <w:p w:rsidR="007A498F" w:rsidRDefault="00C47771" w:rsidP="00FE234A">
      <w:pPr>
        <w:spacing w:after="120"/>
      </w:pPr>
      <w:r w:rsidRPr="00C47771">
        <w:rPr>
          <w:b/>
          <w:u w:val="single"/>
        </w:rPr>
        <w:t>The SR Flip–Flop</w:t>
      </w:r>
      <w:r w:rsidRPr="00C47771">
        <w:rPr>
          <w:b/>
          <w:u w:val="single"/>
        </w:rPr>
        <w:br/>
      </w:r>
      <w:r>
        <w:t>We have completely defined the SR flip–flop, based on the idea of an SR latch.  While we could just leave the topic and proceed, it is appropriate at this time to review the subject and state, in one place, what the student is expected to know.  We begin with a depiction of the SR flip–flop that will be used in all future discussions.</w:t>
      </w:r>
    </w:p>
    <w:p w:rsidR="00C47771" w:rsidRDefault="00A52758" w:rsidP="0025643C">
      <w:pPr>
        <w:spacing w:after="120"/>
        <w:jc w:val="center"/>
      </w:pPr>
      <w:r>
        <w:rPr>
          <w:noProof/>
        </w:rPr>
        <w:drawing>
          <wp:inline distT="0" distB="0" distL="0" distR="0">
            <wp:extent cx="1828800" cy="1125220"/>
            <wp:effectExtent l="0" t="0" r="0" b="0"/>
            <wp:docPr id="56" name="Picture 56" descr="&quot;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quot;Ô"/>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28800" cy="1125220"/>
                    </a:xfrm>
                    <a:prstGeom prst="rect">
                      <a:avLst/>
                    </a:prstGeom>
                    <a:noFill/>
                    <a:ln>
                      <a:noFill/>
                    </a:ln>
                  </pic:spPr>
                </pic:pic>
              </a:graphicData>
            </a:graphic>
          </wp:inline>
        </w:drawing>
      </w:r>
    </w:p>
    <w:p w:rsidR="00C47771" w:rsidRDefault="0025643C" w:rsidP="00FE234A">
      <w:pPr>
        <w:spacing w:after="120"/>
      </w:pPr>
      <w:r>
        <w:t xml:space="preserve">At this point we are no longer interested in the internal construction of the flip–flop, but on its operational characteristics.  These are given in the </w:t>
      </w:r>
      <w:r w:rsidRPr="0093499C">
        <w:rPr>
          <w:b/>
        </w:rPr>
        <w:t>characteristic table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tblGrid>
      <w:tr w:rsidR="0093499C" w:rsidTr="00902DD9">
        <w:trPr>
          <w:jc w:val="center"/>
        </w:trPr>
        <w:tc>
          <w:tcPr>
            <w:tcW w:w="1008" w:type="dxa"/>
            <w:shd w:val="clear" w:color="auto" w:fill="auto"/>
          </w:tcPr>
          <w:p w:rsidR="0093499C" w:rsidRDefault="0093499C" w:rsidP="00902DD9">
            <w:pPr>
              <w:jc w:val="center"/>
            </w:pPr>
            <w:r>
              <w:t>S</w:t>
            </w:r>
          </w:p>
        </w:tc>
        <w:tc>
          <w:tcPr>
            <w:tcW w:w="1080" w:type="dxa"/>
            <w:shd w:val="clear" w:color="auto" w:fill="auto"/>
          </w:tcPr>
          <w:p w:rsidR="0093499C" w:rsidRDefault="0093499C" w:rsidP="00902DD9">
            <w:pPr>
              <w:jc w:val="center"/>
            </w:pPr>
            <w:r>
              <w:t>R</w:t>
            </w:r>
          </w:p>
        </w:tc>
        <w:tc>
          <w:tcPr>
            <w:tcW w:w="1800" w:type="dxa"/>
            <w:shd w:val="clear" w:color="auto" w:fill="auto"/>
          </w:tcPr>
          <w:p w:rsidR="0093499C" w:rsidRDefault="0093499C" w:rsidP="00902DD9">
            <w:pPr>
              <w:jc w:val="center"/>
            </w:pPr>
            <w:r>
              <w:t>Q(t + 1)</w:t>
            </w:r>
          </w:p>
        </w:tc>
      </w:tr>
      <w:tr w:rsidR="0093499C" w:rsidTr="00902DD9">
        <w:trPr>
          <w:jc w:val="center"/>
        </w:trPr>
        <w:tc>
          <w:tcPr>
            <w:tcW w:w="1008" w:type="dxa"/>
            <w:shd w:val="clear" w:color="auto" w:fill="auto"/>
          </w:tcPr>
          <w:p w:rsidR="0093499C" w:rsidRDefault="0093499C" w:rsidP="00902DD9">
            <w:pPr>
              <w:jc w:val="center"/>
            </w:pPr>
            <w:r>
              <w:t>0</w:t>
            </w:r>
          </w:p>
        </w:tc>
        <w:tc>
          <w:tcPr>
            <w:tcW w:w="1080" w:type="dxa"/>
            <w:shd w:val="clear" w:color="auto" w:fill="auto"/>
          </w:tcPr>
          <w:p w:rsidR="0093499C" w:rsidRDefault="0093499C" w:rsidP="00902DD9">
            <w:pPr>
              <w:jc w:val="center"/>
            </w:pPr>
            <w:r>
              <w:t>0</w:t>
            </w:r>
          </w:p>
        </w:tc>
        <w:tc>
          <w:tcPr>
            <w:tcW w:w="1800" w:type="dxa"/>
            <w:shd w:val="clear" w:color="auto" w:fill="auto"/>
          </w:tcPr>
          <w:p w:rsidR="0093499C" w:rsidRDefault="0093499C" w:rsidP="00902DD9">
            <w:pPr>
              <w:jc w:val="center"/>
            </w:pPr>
            <w:r>
              <w:t>Q(t)</w:t>
            </w:r>
          </w:p>
        </w:tc>
      </w:tr>
      <w:tr w:rsidR="0093499C" w:rsidTr="00902DD9">
        <w:trPr>
          <w:jc w:val="center"/>
        </w:trPr>
        <w:tc>
          <w:tcPr>
            <w:tcW w:w="1008" w:type="dxa"/>
            <w:shd w:val="clear" w:color="auto" w:fill="auto"/>
          </w:tcPr>
          <w:p w:rsidR="0093499C" w:rsidRDefault="0093499C" w:rsidP="00902DD9">
            <w:pPr>
              <w:jc w:val="center"/>
            </w:pPr>
            <w:r>
              <w:t>0</w:t>
            </w:r>
          </w:p>
        </w:tc>
        <w:tc>
          <w:tcPr>
            <w:tcW w:w="1080" w:type="dxa"/>
            <w:shd w:val="clear" w:color="auto" w:fill="auto"/>
          </w:tcPr>
          <w:p w:rsidR="0093499C" w:rsidRDefault="0093499C" w:rsidP="00902DD9">
            <w:pPr>
              <w:jc w:val="center"/>
            </w:pPr>
            <w:r>
              <w:t>1</w:t>
            </w:r>
          </w:p>
        </w:tc>
        <w:tc>
          <w:tcPr>
            <w:tcW w:w="1800" w:type="dxa"/>
            <w:shd w:val="clear" w:color="auto" w:fill="auto"/>
          </w:tcPr>
          <w:p w:rsidR="0093499C" w:rsidRDefault="0093499C" w:rsidP="00902DD9">
            <w:pPr>
              <w:jc w:val="center"/>
            </w:pPr>
            <w:r>
              <w:t>0</w:t>
            </w:r>
          </w:p>
        </w:tc>
      </w:tr>
      <w:tr w:rsidR="0093499C" w:rsidTr="00902DD9">
        <w:trPr>
          <w:jc w:val="center"/>
        </w:trPr>
        <w:tc>
          <w:tcPr>
            <w:tcW w:w="1008" w:type="dxa"/>
            <w:shd w:val="clear" w:color="auto" w:fill="auto"/>
          </w:tcPr>
          <w:p w:rsidR="0093499C" w:rsidRDefault="0093499C" w:rsidP="00902DD9">
            <w:pPr>
              <w:jc w:val="center"/>
            </w:pPr>
            <w:r>
              <w:t>1</w:t>
            </w:r>
          </w:p>
        </w:tc>
        <w:tc>
          <w:tcPr>
            <w:tcW w:w="1080" w:type="dxa"/>
            <w:shd w:val="clear" w:color="auto" w:fill="auto"/>
          </w:tcPr>
          <w:p w:rsidR="0093499C" w:rsidRDefault="0093499C" w:rsidP="00902DD9">
            <w:pPr>
              <w:jc w:val="center"/>
            </w:pPr>
            <w:r>
              <w:t>0</w:t>
            </w:r>
          </w:p>
        </w:tc>
        <w:tc>
          <w:tcPr>
            <w:tcW w:w="1800" w:type="dxa"/>
            <w:shd w:val="clear" w:color="auto" w:fill="auto"/>
          </w:tcPr>
          <w:p w:rsidR="0093499C" w:rsidRDefault="0093499C" w:rsidP="00902DD9">
            <w:pPr>
              <w:jc w:val="center"/>
            </w:pPr>
            <w:r>
              <w:t>1</w:t>
            </w:r>
          </w:p>
        </w:tc>
      </w:tr>
      <w:tr w:rsidR="0093499C" w:rsidTr="00902DD9">
        <w:trPr>
          <w:jc w:val="center"/>
        </w:trPr>
        <w:tc>
          <w:tcPr>
            <w:tcW w:w="1008" w:type="dxa"/>
            <w:shd w:val="clear" w:color="auto" w:fill="auto"/>
          </w:tcPr>
          <w:p w:rsidR="0093499C" w:rsidRDefault="0093499C" w:rsidP="00902DD9">
            <w:pPr>
              <w:jc w:val="center"/>
            </w:pPr>
            <w:r>
              <w:t>1</w:t>
            </w:r>
          </w:p>
        </w:tc>
        <w:tc>
          <w:tcPr>
            <w:tcW w:w="1080" w:type="dxa"/>
            <w:shd w:val="clear" w:color="auto" w:fill="auto"/>
          </w:tcPr>
          <w:p w:rsidR="0093499C" w:rsidRDefault="0093499C" w:rsidP="00902DD9">
            <w:pPr>
              <w:jc w:val="center"/>
            </w:pPr>
            <w:r>
              <w:t>1</w:t>
            </w:r>
          </w:p>
        </w:tc>
        <w:tc>
          <w:tcPr>
            <w:tcW w:w="1800" w:type="dxa"/>
            <w:shd w:val="clear" w:color="auto" w:fill="auto"/>
          </w:tcPr>
          <w:p w:rsidR="0093499C" w:rsidRDefault="0093499C" w:rsidP="00902DD9">
            <w:pPr>
              <w:jc w:val="center"/>
            </w:pPr>
            <w:r>
              <w:t>ERROR</w:t>
            </w:r>
          </w:p>
        </w:tc>
      </w:tr>
    </w:tbl>
    <w:p w:rsidR="0093499C" w:rsidRDefault="0093499C" w:rsidP="0093499C">
      <w:pPr>
        <w:spacing w:before="120" w:after="120"/>
      </w:pPr>
      <w:r>
        <w:t xml:space="preserve">We next address an issue that commonly arises in the use of flip–flops in circuit design.  We have a number of scenarios.  For each, we know Q(t) and what Q(t + 1) should be. The question is how to achieve that change.  For example, if Q(t) = 0 and we want Q(t + 1) = 0, we have two choices: either S = 0 and R = 0, or S = 0 and R = 1.  The first option, keeps the state unchanged at 0; the second forces it to 0.  As S = 0 is sufficient to do this without regard to the value of R, we say that the input is S = 0 and R = d; the d standing for “don’t care”.  </w:t>
      </w:r>
    </w:p>
    <w:p w:rsidR="0025643C" w:rsidRDefault="0093499C" w:rsidP="00FE234A">
      <w:pPr>
        <w:spacing w:after="120"/>
      </w:pPr>
      <w:r>
        <w:t>On the other hand, if Q(t) = 0 and Q(t + 1) = 1, only S = 1 and R = 0 will do.  This is the only combination that will give a next state of 1 when the present state is 0.</w:t>
      </w:r>
    </w:p>
    <w:p w:rsidR="0093499C" w:rsidRDefault="0093499C" w:rsidP="00FE234A">
      <w:pPr>
        <w:spacing w:after="120"/>
      </w:pPr>
      <w:r>
        <w:t>If we have Q(t) = 1 and want Q(t + 1) = 0, then our choice is simple: S = 0 and R = 1.</w:t>
      </w:r>
    </w:p>
    <w:p w:rsidR="0092253D" w:rsidRDefault="0092253D" w:rsidP="00FE234A">
      <w:pPr>
        <w:spacing w:after="120"/>
      </w:pPr>
      <w:r>
        <w:t>If we have Q(t) = 1 and want Q(t + 1) = 1, then we can choose either S = 0 and R = 0, or</w:t>
      </w:r>
      <w:r>
        <w:br/>
        <w:t>S = 1 and R = 0.  This is denoted as S = d and R = 0.</w:t>
      </w:r>
    </w:p>
    <w:p w:rsidR="0093499C" w:rsidRDefault="0093499C" w:rsidP="00FE234A">
      <w:pPr>
        <w:spacing w:after="120"/>
      </w:pPr>
      <w:r>
        <w:br w:type="page"/>
      </w:r>
      <w:r w:rsidR="0092253D">
        <w:lastRenderedPageBreak/>
        <w:t xml:space="preserve">The above discussions lead to the </w:t>
      </w:r>
      <w:r w:rsidR="0092253D" w:rsidRPr="0092253D">
        <w:rPr>
          <w:b/>
        </w:rPr>
        <w:t>excitation table</w:t>
      </w:r>
      <w:r w:rsidR="0092253D">
        <w:t xml:space="preserve"> for the SR flip–flop.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260"/>
        <w:gridCol w:w="1260"/>
      </w:tblGrid>
      <w:tr w:rsidR="0092253D" w:rsidTr="00902DD9">
        <w:trPr>
          <w:jc w:val="center"/>
        </w:trPr>
        <w:tc>
          <w:tcPr>
            <w:tcW w:w="1008" w:type="dxa"/>
            <w:shd w:val="clear" w:color="auto" w:fill="auto"/>
          </w:tcPr>
          <w:p w:rsidR="0092253D" w:rsidRDefault="0092253D" w:rsidP="00902DD9">
            <w:pPr>
              <w:jc w:val="center"/>
            </w:pPr>
            <w:r>
              <w:t>Q(t)</w:t>
            </w:r>
          </w:p>
        </w:tc>
        <w:tc>
          <w:tcPr>
            <w:tcW w:w="1260" w:type="dxa"/>
            <w:shd w:val="clear" w:color="auto" w:fill="auto"/>
          </w:tcPr>
          <w:p w:rsidR="0092253D" w:rsidRDefault="0092253D" w:rsidP="00902DD9">
            <w:pPr>
              <w:jc w:val="center"/>
            </w:pPr>
            <w:r>
              <w:t>Q(t + 1)</w:t>
            </w:r>
          </w:p>
        </w:tc>
        <w:tc>
          <w:tcPr>
            <w:tcW w:w="1260" w:type="dxa"/>
            <w:shd w:val="clear" w:color="auto" w:fill="auto"/>
          </w:tcPr>
          <w:p w:rsidR="0092253D" w:rsidRDefault="0092253D" w:rsidP="00902DD9">
            <w:pPr>
              <w:jc w:val="center"/>
            </w:pPr>
            <w:r>
              <w:t>S</w:t>
            </w:r>
          </w:p>
        </w:tc>
        <w:tc>
          <w:tcPr>
            <w:tcW w:w="1260" w:type="dxa"/>
            <w:shd w:val="clear" w:color="auto" w:fill="auto"/>
          </w:tcPr>
          <w:p w:rsidR="0092253D" w:rsidRDefault="0092253D" w:rsidP="00902DD9">
            <w:pPr>
              <w:jc w:val="center"/>
            </w:pPr>
            <w:r>
              <w:t>R</w:t>
            </w:r>
          </w:p>
        </w:tc>
      </w:tr>
      <w:tr w:rsidR="0092253D" w:rsidTr="00902DD9">
        <w:trPr>
          <w:jc w:val="center"/>
        </w:trPr>
        <w:tc>
          <w:tcPr>
            <w:tcW w:w="1008"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d</w:t>
            </w:r>
          </w:p>
        </w:tc>
      </w:tr>
      <w:tr w:rsidR="0092253D" w:rsidTr="00902DD9">
        <w:trPr>
          <w:jc w:val="center"/>
        </w:trPr>
        <w:tc>
          <w:tcPr>
            <w:tcW w:w="1008"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1</w:t>
            </w:r>
          </w:p>
        </w:tc>
        <w:tc>
          <w:tcPr>
            <w:tcW w:w="1260" w:type="dxa"/>
            <w:shd w:val="clear" w:color="auto" w:fill="auto"/>
          </w:tcPr>
          <w:p w:rsidR="0092253D" w:rsidRDefault="0092253D" w:rsidP="00902DD9">
            <w:pPr>
              <w:jc w:val="center"/>
            </w:pPr>
            <w:r>
              <w:t>1</w:t>
            </w:r>
          </w:p>
        </w:tc>
        <w:tc>
          <w:tcPr>
            <w:tcW w:w="1260" w:type="dxa"/>
            <w:shd w:val="clear" w:color="auto" w:fill="auto"/>
          </w:tcPr>
          <w:p w:rsidR="0092253D" w:rsidRDefault="0092253D" w:rsidP="00902DD9">
            <w:pPr>
              <w:jc w:val="center"/>
            </w:pPr>
            <w:r>
              <w:t>0</w:t>
            </w:r>
          </w:p>
        </w:tc>
      </w:tr>
      <w:tr w:rsidR="0092253D" w:rsidTr="00902DD9">
        <w:trPr>
          <w:jc w:val="center"/>
        </w:trPr>
        <w:tc>
          <w:tcPr>
            <w:tcW w:w="1008" w:type="dxa"/>
            <w:shd w:val="clear" w:color="auto" w:fill="auto"/>
          </w:tcPr>
          <w:p w:rsidR="0092253D" w:rsidRDefault="0092253D" w:rsidP="00902DD9">
            <w:pPr>
              <w:jc w:val="center"/>
            </w:pPr>
            <w:r>
              <w:t>1</w:t>
            </w:r>
          </w:p>
        </w:tc>
        <w:tc>
          <w:tcPr>
            <w:tcW w:w="1260"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0</w:t>
            </w:r>
          </w:p>
        </w:tc>
        <w:tc>
          <w:tcPr>
            <w:tcW w:w="1260" w:type="dxa"/>
            <w:shd w:val="clear" w:color="auto" w:fill="auto"/>
          </w:tcPr>
          <w:p w:rsidR="0092253D" w:rsidRDefault="0092253D" w:rsidP="00902DD9">
            <w:pPr>
              <w:jc w:val="center"/>
            </w:pPr>
            <w:r>
              <w:t>1</w:t>
            </w:r>
          </w:p>
        </w:tc>
      </w:tr>
      <w:tr w:rsidR="0092253D" w:rsidTr="00902DD9">
        <w:trPr>
          <w:jc w:val="center"/>
        </w:trPr>
        <w:tc>
          <w:tcPr>
            <w:tcW w:w="1008" w:type="dxa"/>
            <w:shd w:val="clear" w:color="auto" w:fill="auto"/>
          </w:tcPr>
          <w:p w:rsidR="0092253D" w:rsidRDefault="0092253D" w:rsidP="00902DD9">
            <w:pPr>
              <w:jc w:val="center"/>
            </w:pPr>
            <w:r>
              <w:t>1</w:t>
            </w:r>
          </w:p>
        </w:tc>
        <w:tc>
          <w:tcPr>
            <w:tcW w:w="1260" w:type="dxa"/>
            <w:shd w:val="clear" w:color="auto" w:fill="auto"/>
          </w:tcPr>
          <w:p w:rsidR="0092253D" w:rsidRDefault="0092253D" w:rsidP="00902DD9">
            <w:pPr>
              <w:jc w:val="center"/>
            </w:pPr>
            <w:r>
              <w:t>1</w:t>
            </w:r>
          </w:p>
        </w:tc>
        <w:tc>
          <w:tcPr>
            <w:tcW w:w="1260" w:type="dxa"/>
            <w:shd w:val="clear" w:color="auto" w:fill="auto"/>
          </w:tcPr>
          <w:p w:rsidR="0092253D" w:rsidRDefault="0092253D" w:rsidP="00902DD9">
            <w:pPr>
              <w:jc w:val="center"/>
            </w:pPr>
            <w:r>
              <w:t>d</w:t>
            </w:r>
          </w:p>
        </w:tc>
        <w:tc>
          <w:tcPr>
            <w:tcW w:w="1260" w:type="dxa"/>
            <w:shd w:val="clear" w:color="auto" w:fill="auto"/>
          </w:tcPr>
          <w:p w:rsidR="0092253D" w:rsidRDefault="0092253D" w:rsidP="00902DD9">
            <w:pPr>
              <w:jc w:val="center"/>
            </w:pPr>
            <w:r>
              <w:t>0</w:t>
            </w:r>
          </w:p>
        </w:tc>
      </w:tr>
    </w:tbl>
    <w:p w:rsidR="0093499C" w:rsidRDefault="0093499C" w:rsidP="00FE234A">
      <w:pPr>
        <w:spacing w:after="120"/>
      </w:pPr>
    </w:p>
    <w:p w:rsidR="009A1D46" w:rsidRDefault="009A1D46" w:rsidP="00FE234A">
      <w:pPr>
        <w:spacing w:after="120"/>
      </w:pPr>
      <w:r w:rsidRPr="009A1D46">
        <w:rPr>
          <w:b/>
          <w:u w:val="single"/>
        </w:rPr>
        <w:t>The JK Flip–Flop: Enhancing the SR Flip–Flop</w:t>
      </w:r>
      <w:r w:rsidRPr="009A1D46">
        <w:rPr>
          <w:b/>
          <w:u w:val="single"/>
        </w:rPr>
        <w:br/>
      </w:r>
      <w:r>
        <w:t>Recall the characteristic table of the SR flip–flop.  We repeat the table here for emphasis.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tblGrid>
      <w:tr w:rsidR="00965C1F" w:rsidTr="00902DD9">
        <w:trPr>
          <w:jc w:val="center"/>
        </w:trPr>
        <w:tc>
          <w:tcPr>
            <w:tcW w:w="1008" w:type="dxa"/>
            <w:shd w:val="clear" w:color="auto" w:fill="auto"/>
          </w:tcPr>
          <w:p w:rsidR="00965C1F" w:rsidRDefault="00965C1F" w:rsidP="00902DD9">
            <w:pPr>
              <w:jc w:val="center"/>
            </w:pPr>
            <w:r>
              <w:t>S</w:t>
            </w:r>
          </w:p>
        </w:tc>
        <w:tc>
          <w:tcPr>
            <w:tcW w:w="1080" w:type="dxa"/>
            <w:shd w:val="clear" w:color="auto" w:fill="auto"/>
          </w:tcPr>
          <w:p w:rsidR="00965C1F" w:rsidRDefault="00965C1F" w:rsidP="00902DD9">
            <w:pPr>
              <w:jc w:val="center"/>
            </w:pPr>
            <w:r>
              <w:t>R</w:t>
            </w:r>
          </w:p>
        </w:tc>
        <w:tc>
          <w:tcPr>
            <w:tcW w:w="1800" w:type="dxa"/>
            <w:shd w:val="clear" w:color="auto" w:fill="auto"/>
          </w:tcPr>
          <w:p w:rsidR="00965C1F" w:rsidRDefault="00965C1F" w:rsidP="00902DD9">
            <w:pPr>
              <w:jc w:val="center"/>
            </w:pPr>
            <w:r>
              <w:t>Q(t + 1)</w:t>
            </w:r>
          </w:p>
        </w:tc>
      </w:tr>
      <w:tr w:rsidR="00965C1F" w:rsidTr="00902DD9">
        <w:trPr>
          <w:jc w:val="center"/>
        </w:trPr>
        <w:tc>
          <w:tcPr>
            <w:tcW w:w="1008" w:type="dxa"/>
            <w:shd w:val="clear" w:color="auto" w:fill="auto"/>
          </w:tcPr>
          <w:p w:rsidR="00965C1F" w:rsidRDefault="00965C1F" w:rsidP="00902DD9">
            <w:pPr>
              <w:jc w:val="center"/>
            </w:pPr>
            <w:r>
              <w:t>0</w:t>
            </w:r>
          </w:p>
        </w:tc>
        <w:tc>
          <w:tcPr>
            <w:tcW w:w="1080" w:type="dxa"/>
            <w:shd w:val="clear" w:color="auto" w:fill="auto"/>
          </w:tcPr>
          <w:p w:rsidR="00965C1F" w:rsidRDefault="00965C1F" w:rsidP="00902DD9">
            <w:pPr>
              <w:jc w:val="center"/>
            </w:pPr>
            <w:r>
              <w:t>0</w:t>
            </w:r>
          </w:p>
        </w:tc>
        <w:tc>
          <w:tcPr>
            <w:tcW w:w="1800" w:type="dxa"/>
            <w:shd w:val="clear" w:color="auto" w:fill="auto"/>
          </w:tcPr>
          <w:p w:rsidR="00965C1F" w:rsidRDefault="00965C1F" w:rsidP="00902DD9">
            <w:pPr>
              <w:jc w:val="center"/>
            </w:pPr>
            <w:r>
              <w:t>Q(t)</w:t>
            </w:r>
          </w:p>
        </w:tc>
      </w:tr>
      <w:tr w:rsidR="00965C1F" w:rsidTr="00902DD9">
        <w:trPr>
          <w:jc w:val="center"/>
        </w:trPr>
        <w:tc>
          <w:tcPr>
            <w:tcW w:w="1008" w:type="dxa"/>
            <w:shd w:val="clear" w:color="auto" w:fill="auto"/>
          </w:tcPr>
          <w:p w:rsidR="00965C1F" w:rsidRDefault="00965C1F" w:rsidP="00902DD9">
            <w:pPr>
              <w:jc w:val="center"/>
            </w:pPr>
            <w:r>
              <w:t>0</w:t>
            </w:r>
          </w:p>
        </w:tc>
        <w:tc>
          <w:tcPr>
            <w:tcW w:w="1080" w:type="dxa"/>
            <w:shd w:val="clear" w:color="auto" w:fill="auto"/>
          </w:tcPr>
          <w:p w:rsidR="00965C1F" w:rsidRDefault="00965C1F" w:rsidP="00902DD9">
            <w:pPr>
              <w:jc w:val="center"/>
            </w:pPr>
            <w:r>
              <w:t>1</w:t>
            </w:r>
          </w:p>
        </w:tc>
        <w:tc>
          <w:tcPr>
            <w:tcW w:w="1800" w:type="dxa"/>
            <w:shd w:val="clear" w:color="auto" w:fill="auto"/>
          </w:tcPr>
          <w:p w:rsidR="00965C1F" w:rsidRDefault="00965C1F" w:rsidP="00902DD9">
            <w:pPr>
              <w:jc w:val="center"/>
            </w:pPr>
            <w:r>
              <w:t>0</w:t>
            </w:r>
          </w:p>
        </w:tc>
      </w:tr>
      <w:tr w:rsidR="00965C1F" w:rsidTr="00902DD9">
        <w:trPr>
          <w:jc w:val="center"/>
        </w:trPr>
        <w:tc>
          <w:tcPr>
            <w:tcW w:w="1008" w:type="dxa"/>
            <w:shd w:val="clear" w:color="auto" w:fill="auto"/>
          </w:tcPr>
          <w:p w:rsidR="00965C1F" w:rsidRDefault="00965C1F" w:rsidP="00902DD9">
            <w:pPr>
              <w:jc w:val="center"/>
            </w:pPr>
            <w:r>
              <w:t>1</w:t>
            </w:r>
          </w:p>
        </w:tc>
        <w:tc>
          <w:tcPr>
            <w:tcW w:w="1080" w:type="dxa"/>
            <w:shd w:val="clear" w:color="auto" w:fill="auto"/>
          </w:tcPr>
          <w:p w:rsidR="00965C1F" w:rsidRDefault="00965C1F" w:rsidP="00902DD9">
            <w:pPr>
              <w:jc w:val="center"/>
            </w:pPr>
            <w:r>
              <w:t>0</w:t>
            </w:r>
          </w:p>
        </w:tc>
        <w:tc>
          <w:tcPr>
            <w:tcW w:w="1800" w:type="dxa"/>
            <w:shd w:val="clear" w:color="auto" w:fill="auto"/>
          </w:tcPr>
          <w:p w:rsidR="00965C1F" w:rsidRDefault="00965C1F" w:rsidP="00902DD9">
            <w:pPr>
              <w:jc w:val="center"/>
            </w:pPr>
            <w:r>
              <w:t>1</w:t>
            </w:r>
          </w:p>
        </w:tc>
      </w:tr>
      <w:tr w:rsidR="00965C1F" w:rsidTr="00902DD9">
        <w:trPr>
          <w:jc w:val="center"/>
        </w:trPr>
        <w:tc>
          <w:tcPr>
            <w:tcW w:w="1008" w:type="dxa"/>
            <w:shd w:val="clear" w:color="auto" w:fill="auto"/>
          </w:tcPr>
          <w:p w:rsidR="00965C1F" w:rsidRDefault="00965C1F" w:rsidP="00902DD9">
            <w:pPr>
              <w:jc w:val="center"/>
            </w:pPr>
            <w:r>
              <w:t>1</w:t>
            </w:r>
          </w:p>
        </w:tc>
        <w:tc>
          <w:tcPr>
            <w:tcW w:w="1080" w:type="dxa"/>
            <w:shd w:val="clear" w:color="auto" w:fill="auto"/>
          </w:tcPr>
          <w:p w:rsidR="00965C1F" w:rsidRDefault="00965C1F" w:rsidP="00902DD9">
            <w:pPr>
              <w:jc w:val="center"/>
            </w:pPr>
            <w:r>
              <w:t>1</w:t>
            </w:r>
          </w:p>
        </w:tc>
        <w:tc>
          <w:tcPr>
            <w:tcW w:w="1800" w:type="dxa"/>
            <w:shd w:val="clear" w:color="auto" w:fill="auto"/>
          </w:tcPr>
          <w:p w:rsidR="00965C1F" w:rsidRDefault="00965C1F" w:rsidP="00902DD9">
            <w:pPr>
              <w:jc w:val="center"/>
            </w:pPr>
            <w:r>
              <w:t>ERROR</w:t>
            </w:r>
          </w:p>
        </w:tc>
      </w:tr>
    </w:tbl>
    <w:p w:rsidR="009A1D46" w:rsidRDefault="00965C1F" w:rsidP="00965C1F">
      <w:pPr>
        <w:tabs>
          <w:tab w:val="left" w:pos="360"/>
          <w:tab w:val="left" w:pos="720"/>
        </w:tabs>
        <w:spacing w:after="120"/>
      </w:pPr>
      <w:r>
        <w:t>The theoretician examining this table would note two facts immediately.</w:t>
      </w:r>
      <w:r>
        <w:br/>
      </w:r>
      <w:r>
        <w:tab/>
        <w:t>1.</w:t>
      </w:r>
      <w:r>
        <w:tab/>
        <w:t>The input S = 1 and R = 1 is disallowed; we would like to do something with it.</w:t>
      </w:r>
      <w:r>
        <w:br/>
      </w:r>
      <w:r>
        <w:tab/>
        <w:t>2.</w:t>
      </w:r>
      <w:r>
        <w:tab/>
        <w:t>The values for Q(t + 1) are three of the possible four Boolean functions of 1 variable.</w:t>
      </w:r>
    </w:p>
    <w:p w:rsidR="009A1D46" w:rsidRDefault="000F6202" w:rsidP="00FE234A">
      <w:pPr>
        <w:spacing w:after="120"/>
      </w:pPr>
      <w:r>
        <w:t xml:space="preserve">Considering Q as a Boolean variable, we now show that there are exactly four Boolean functions of this Boolean variable.  These are </w:t>
      </w:r>
      <w:proofErr w:type="gramStart"/>
      <w:r>
        <w:t>f(</w:t>
      </w:r>
      <w:proofErr w:type="gramEnd"/>
      <w:r>
        <w:t xml:space="preserve">Q) = 0, f(Q) = 1, f(Q) = Q, and f(Q) = </w:t>
      </w:r>
      <w:r w:rsidRPr="000F6202">
        <w:rPr>
          <w:position w:val="-8"/>
        </w:rPr>
        <w:object w:dxaOrig="260" w:dyaOrig="360">
          <v:shape id="_x0000_i1041" type="#_x0000_t75" style="width:12.9pt;height:18pt" o:ole="">
            <v:imagedata r:id="rId75" o:title=""/>
          </v:shape>
          <o:OLEObject Type="Embed" ProgID="Equation.3" ShapeID="_x0000_i1041" DrawAspect="Content" ObjectID="_1371363610" r:id="rId76"/>
        </w:object>
      </w:r>
      <w:r>
        <w:t>.  We do this by showing the truth table for each of these functions and noting that there are only four different ways to put 0’s and 1’s into the two row entries for a function..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900"/>
        <w:gridCol w:w="900"/>
        <w:gridCol w:w="1260"/>
      </w:tblGrid>
      <w:tr w:rsidR="000F6202" w:rsidRPr="00902DD9" w:rsidTr="00902DD9">
        <w:trPr>
          <w:jc w:val="center"/>
        </w:trPr>
        <w:tc>
          <w:tcPr>
            <w:tcW w:w="1008" w:type="dxa"/>
            <w:shd w:val="clear" w:color="auto" w:fill="auto"/>
          </w:tcPr>
          <w:p w:rsidR="000F6202" w:rsidRPr="00902DD9" w:rsidRDefault="000F6202" w:rsidP="00902DD9">
            <w:pPr>
              <w:jc w:val="center"/>
              <w:rPr>
                <w:b/>
              </w:rPr>
            </w:pPr>
            <w:r w:rsidRPr="00902DD9">
              <w:rPr>
                <w:b/>
              </w:rPr>
              <w:t>Q</w:t>
            </w:r>
          </w:p>
        </w:tc>
        <w:tc>
          <w:tcPr>
            <w:tcW w:w="900" w:type="dxa"/>
            <w:shd w:val="clear" w:color="auto" w:fill="auto"/>
          </w:tcPr>
          <w:p w:rsidR="000F6202" w:rsidRPr="00902DD9" w:rsidRDefault="000F6202" w:rsidP="00902DD9">
            <w:pPr>
              <w:jc w:val="center"/>
              <w:rPr>
                <w:b/>
              </w:rPr>
            </w:pPr>
            <w:r w:rsidRPr="00902DD9">
              <w:rPr>
                <w:b/>
              </w:rPr>
              <w:t>0</w:t>
            </w:r>
          </w:p>
        </w:tc>
        <w:tc>
          <w:tcPr>
            <w:tcW w:w="900" w:type="dxa"/>
            <w:shd w:val="clear" w:color="auto" w:fill="auto"/>
          </w:tcPr>
          <w:p w:rsidR="000F6202" w:rsidRPr="00902DD9" w:rsidRDefault="000F6202" w:rsidP="00902DD9">
            <w:pPr>
              <w:jc w:val="center"/>
              <w:rPr>
                <w:b/>
              </w:rPr>
            </w:pPr>
            <w:r w:rsidRPr="00902DD9">
              <w:rPr>
                <w:b/>
              </w:rPr>
              <w:t>Q</w:t>
            </w:r>
          </w:p>
        </w:tc>
        <w:tc>
          <w:tcPr>
            <w:tcW w:w="900" w:type="dxa"/>
            <w:shd w:val="clear" w:color="auto" w:fill="auto"/>
          </w:tcPr>
          <w:p w:rsidR="000F6202" w:rsidRPr="00902DD9" w:rsidRDefault="000F6202" w:rsidP="00902DD9">
            <w:pPr>
              <w:jc w:val="center"/>
              <w:rPr>
                <w:b/>
              </w:rPr>
            </w:pPr>
            <w:r w:rsidRPr="00902DD9">
              <w:rPr>
                <w:b/>
                <w:position w:val="-8"/>
              </w:rPr>
              <w:object w:dxaOrig="260" w:dyaOrig="360">
                <v:shape id="_x0000_i1042" type="#_x0000_t75" style="width:12.9pt;height:18pt" o:ole="">
                  <v:imagedata r:id="rId75" o:title=""/>
                </v:shape>
                <o:OLEObject Type="Embed" ProgID="Equation.3" ShapeID="_x0000_i1042" DrawAspect="Content" ObjectID="_1371363611" r:id="rId77"/>
              </w:object>
            </w:r>
          </w:p>
        </w:tc>
        <w:tc>
          <w:tcPr>
            <w:tcW w:w="1260" w:type="dxa"/>
            <w:shd w:val="clear" w:color="auto" w:fill="auto"/>
          </w:tcPr>
          <w:p w:rsidR="000F6202" w:rsidRPr="00902DD9" w:rsidRDefault="000F6202" w:rsidP="00902DD9">
            <w:pPr>
              <w:jc w:val="center"/>
              <w:rPr>
                <w:b/>
              </w:rPr>
            </w:pPr>
            <w:r w:rsidRPr="00902DD9">
              <w:rPr>
                <w:b/>
              </w:rPr>
              <w:t>1</w:t>
            </w:r>
          </w:p>
        </w:tc>
      </w:tr>
      <w:tr w:rsidR="000F6202" w:rsidTr="00902DD9">
        <w:trPr>
          <w:jc w:val="center"/>
        </w:trPr>
        <w:tc>
          <w:tcPr>
            <w:tcW w:w="1008" w:type="dxa"/>
            <w:shd w:val="clear" w:color="auto" w:fill="auto"/>
          </w:tcPr>
          <w:p w:rsidR="000F6202" w:rsidRDefault="000F6202" w:rsidP="00902DD9">
            <w:pPr>
              <w:jc w:val="center"/>
            </w:pPr>
            <w:r>
              <w:t>0</w:t>
            </w:r>
          </w:p>
        </w:tc>
        <w:tc>
          <w:tcPr>
            <w:tcW w:w="900" w:type="dxa"/>
            <w:shd w:val="clear" w:color="auto" w:fill="auto"/>
          </w:tcPr>
          <w:p w:rsidR="000F6202" w:rsidRDefault="000F6202" w:rsidP="00902DD9">
            <w:pPr>
              <w:jc w:val="center"/>
            </w:pPr>
            <w:r>
              <w:t>0</w:t>
            </w:r>
          </w:p>
        </w:tc>
        <w:tc>
          <w:tcPr>
            <w:tcW w:w="900" w:type="dxa"/>
            <w:shd w:val="clear" w:color="auto" w:fill="auto"/>
          </w:tcPr>
          <w:p w:rsidR="000F6202" w:rsidRDefault="000F6202" w:rsidP="00902DD9">
            <w:pPr>
              <w:jc w:val="center"/>
            </w:pPr>
            <w:r>
              <w:t>0</w:t>
            </w:r>
          </w:p>
        </w:tc>
        <w:tc>
          <w:tcPr>
            <w:tcW w:w="900" w:type="dxa"/>
            <w:shd w:val="clear" w:color="auto" w:fill="auto"/>
          </w:tcPr>
          <w:p w:rsidR="000F6202" w:rsidRDefault="000F6202" w:rsidP="00902DD9">
            <w:pPr>
              <w:jc w:val="center"/>
            </w:pPr>
            <w:r>
              <w:t>1</w:t>
            </w:r>
          </w:p>
        </w:tc>
        <w:tc>
          <w:tcPr>
            <w:tcW w:w="1260" w:type="dxa"/>
            <w:shd w:val="clear" w:color="auto" w:fill="auto"/>
          </w:tcPr>
          <w:p w:rsidR="000F6202" w:rsidRDefault="000F6202" w:rsidP="00902DD9">
            <w:pPr>
              <w:jc w:val="center"/>
            </w:pPr>
            <w:r>
              <w:t>1</w:t>
            </w:r>
          </w:p>
        </w:tc>
      </w:tr>
      <w:tr w:rsidR="000F6202" w:rsidTr="00902DD9">
        <w:trPr>
          <w:jc w:val="center"/>
        </w:trPr>
        <w:tc>
          <w:tcPr>
            <w:tcW w:w="1008" w:type="dxa"/>
            <w:shd w:val="clear" w:color="auto" w:fill="auto"/>
          </w:tcPr>
          <w:p w:rsidR="000F6202" w:rsidRDefault="000F6202" w:rsidP="00902DD9">
            <w:pPr>
              <w:jc w:val="center"/>
            </w:pPr>
            <w:r>
              <w:t>1</w:t>
            </w:r>
          </w:p>
        </w:tc>
        <w:tc>
          <w:tcPr>
            <w:tcW w:w="900" w:type="dxa"/>
            <w:shd w:val="clear" w:color="auto" w:fill="auto"/>
          </w:tcPr>
          <w:p w:rsidR="000F6202" w:rsidRDefault="000F6202" w:rsidP="00902DD9">
            <w:pPr>
              <w:jc w:val="center"/>
            </w:pPr>
            <w:r>
              <w:t>0</w:t>
            </w:r>
          </w:p>
        </w:tc>
        <w:tc>
          <w:tcPr>
            <w:tcW w:w="900" w:type="dxa"/>
            <w:shd w:val="clear" w:color="auto" w:fill="auto"/>
          </w:tcPr>
          <w:p w:rsidR="000F6202" w:rsidRDefault="000F6202" w:rsidP="00902DD9">
            <w:pPr>
              <w:jc w:val="center"/>
            </w:pPr>
            <w:r>
              <w:t>1</w:t>
            </w:r>
          </w:p>
        </w:tc>
        <w:tc>
          <w:tcPr>
            <w:tcW w:w="900" w:type="dxa"/>
            <w:shd w:val="clear" w:color="auto" w:fill="auto"/>
          </w:tcPr>
          <w:p w:rsidR="000F6202" w:rsidRDefault="000F6202" w:rsidP="00902DD9">
            <w:pPr>
              <w:jc w:val="center"/>
            </w:pPr>
            <w:r>
              <w:t>0</w:t>
            </w:r>
          </w:p>
        </w:tc>
        <w:tc>
          <w:tcPr>
            <w:tcW w:w="1260" w:type="dxa"/>
            <w:shd w:val="clear" w:color="auto" w:fill="auto"/>
          </w:tcPr>
          <w:p w:rsidR="000F6202" w:rsidRDefault="000F6202" w:rsidP="00902DD9">
            <w:pPr>
              <w:jc w:val="center"/>
            </w:pPr>
            <w:r>
              <w:t>1</w:t>
            </w:r>
          </w:p>
        </w:tc>
      </w:tr>
    </w:tbl>
    <w:p w:rsidR="000F6202" w:rsidRPr="000F6202" w:rsidRDefault="000F6202" w:rsidP="000F6202">
      <w:pPr>
        <w:spacing w:after="120"/>
        <w:jc w:val="center"/>
        <w:rPr>
          <w:b/>
        </w:rPr>
      </w:pPr>
      <w:r w:rsidRPr="000F6202">
        <w:rPr>
          <w:b/>
        </w:rPr>
        <w:t>Table: The Four Boolean Functions of Boolean Variable Q</w:t>
      </w:r>
    </w:p>
    <w:p w:rsidR="00965C1F" w:rsidRDefault="00B70FA2" w:rsidP="00FE234A">
      <w:pPr>
        <w:spacing w:after="120"/>
      </w:pPr>
      <w:r>
        <w:t xml:space="preserve">Given this, our enhanced SR flip–flop would have </w:t>
      </w:r>
      <w:proofErr w:type="gramStart"/>
      <w:r>
        <w:t>Q(</w:t>
      </w:r>
      <w:proofErr w:type="gramEnd"/>
      <w:r>
        <w:t xml:space="preserve">t + 1) = </w:t>
      </w:r>
      <w:r w:rsidRPr="000F6202">
        <w:rPr>
          <w:position w:val="-8"/>
        </w:rPr>
        <w:object w:dxaOrig="260" w:dyaOrig="360">
          <v:shape id="_x0000_i1043" type="#_x0000_t75" style="width:12.9pt;height:18pt" o:ole="">
            <v:imagedata r:id="rId75" o:title=""/>
          </v:shape>
          <o:OLEObject Type="Embed" ProgID="Equation.3" ShapeID="_x0000_i1043" DrawAspect="Content" ObjectID="_1371363612" r:id="rId78"/>
        </w:object>
      </w:r>
      <w:r>
        <w:t>(t) as one possible output.  For maximal compatibility with the existing SR, we would want to leave the existing valid inputs alone and just make good use of the invalid one.  What we get is a JK flip–flop.</w:t>
      </w:r>
    </w:p>
    <w:p w:rsidR="00B70FA2" w:rsidRDefault="00B70FA2" w:rsidP="00FE234A">
      <w:pPr>
        <w:spacing w:after="120"/>
      </w:pPr>
      <w:r>
        <w:t xml:space="preserve">Recalling that an SR flip–flop is so called because it is a </w:t>
      </w:r>
      <w:r w:rsidRPr="00B70FA2">
        <w:rPr>
          <w:b/>
        </w:rPr>
        <w:t>S</w:t>
      </w:r>
      <w:r>
        <w:t>et–</w:t>
      </w:r>
      <w:r w:rsidRPr="00B70FA2">
        <w:rPr>
          <w:b/>
        </w:rPr>
        <w:t>R</w:t>
      </w:r>
      <w:r>
        <w:t>eset device, we may ask for the meaning of JK.  One is tempted to make up some story related to names in German, but the basic answer is that “I don’t know”.  In any case, we present the characteristic table for the JK flip–flop and then ask how one might modify an SR flip to achieve that goal.</w:t>
      </w:r>
    </w:p>
    <w:p w:rsidR="000072CE" w:rsidRDefault="000072CE" w:rsidP="00FE234A">
      <w:pPr>
        <w:spacing w:after="120"/>
      </w:pPr>
      <w:r>
        <w:t>Here is the desired characteristic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620"/>
      </w:tblGrid>
      <w:tr w:rsidR="000072CE" w:rsidTr="00902DD9">
        <w:trPr>
          <w:jc w:val="center"/>
        </w:trPr>
        <w:tc>
          <w:tcPr>
            <w:tcW w:w="1188" w:type="dxa"/>
            <w:shd w:val="clear" w:color="auto" w:fill="auto"/>
          </w:tcPr>
          <w:p w:rsidR="000072CE" w:rsidRDefault="000072CE" w:rsidP="00902DD9">
            <w:pPr>
              <w:jc w:val="center"/>
            </w:pPr>
            <w:r>
              <w:t>J</w:t>
            </w:r>
          </w:p>
        </w:tc>
        <w:tc>
          <w:tcPr>
            <w:tcW w:w="1260" w:type="dxa"/>
            <w:shd w:val="clear" w:color="auto" w:fill="auto"/>
          </w:tcPr>
          <w:p w:rsidR="000072CE" w:rsidRDefault="000072CE" w:rsidP="00902DD9">
            <w:pPr>
              <w:jc w:val="center"/>
            </w:pPr>
            <w:r>
              <w:t>K</w:t>
            </w:r>
          </w:p>
        </w:tc>
        <w:tc>
          <w:tcPr>
            <w:tcW w:w="1620" w:type="dxa"/>
            <w:shd w:val="clear" w:color="auto" w:fill="auto"/>
          </w:tcPr>
          <w:p w:rsidR="000072CE" w:rsidRDefault="000072CE" w:rsidP="00902DD9">
            <w:pPr>
              <w:jc w:val="center"/>
            </w:pPr>
            <w:r>
              <w:t>Q(t + 1)</w:t>
            </w:r>
          </w:p>
        </w:tc>
      </w:tr>
      <w:tr w:rsidR="000072CE" w:rsidTr="00902DD9">
        <w:trPr>
          <w:jc w:val="center"/>
        </w:trPr>
        <w:tc>
          <w:tcPr>
            <w:tcW w:w="1188" w:type="dxa"/>
            <w:shd w:val="clear" w:color="auto" w:fill="auto"/>
          </w:tcPr>
          <w:p w:rsidR="000072CE" w:rsidRDefault="000072CE" w:rsidP="00902DD9">
            <w:pPr>
              <w:jc w:val="center"/>
            </w:pPr>
            <w:r>
              <w:t>0</w:t>
            </w:r>
          </w:p>
        </w:tc>
        <w:tc>
          <w:tcPr>
            <w:tcW w:w="1260" w:type="dxa"/>
            <w:shd w:val="clear" w:color="auto" w:fill="auto"/>
          </w:tcPr>
          <w:p w:rsidR="000072CE" w:rsidRDefault="000072CE" w:rsidP="00902DD9">
            <w:pPr>
              <w:jc w:val="center"/>
            </w:pPr>
            <w:r>
              <w:t>0</w:t>
            </w:r>
          </w:p>
        </w:tc>
        <w:tc>
          <w:tcPr>
            <w:tcW w:w="1620" w:type="dxa"/>
            <w:shd w:val="clear" w:color="auto" w:fill="auto"/>
          </w:tcPr>
          <w:p w:rsidR="000072CE" w:rsidRDefault="000072CE" w:rsidP="00902DD9">
            <w:pPr>
              <w:jc w:val="center"/>
            </w:pPr>
            <w:r>
              <w:t>Q(t)</w:t>
            </w:r>
          </w:p>
        </w:tc>
      </w:tr>
      <w:tr w:rsidR="000072CE" w:rsidTr="00902DD9">
        <w:trPr>
          <w:jc w:val="center"/>
        </w:trPr>
        <w:tc>
          <w:tcPr>
            <w:tcW w:w="1188" w:type="dxa"/>
            <w:shd w:val="clear" w:color="auto" w:fill="auto"/>
          </w:tcPr>
          <w:p w:rsidR="000072CE" w:rsidRDefault="000072CE" w:rsidP="00902DD9">
            <w:pPr>
              <w:jc w:val="center"/>
            </w:pPr>
            <w:r>
              <w:t>0</w:t>
            </w:r>
          </w:p>
        </w:tc>
        <w:tc>
          <w:tcPr>
            <w:tcW w:w="1260" w:type="dxa"/>
            <w:shd w:val="clear" w:color="auto" w:fill="auto"/>
          </w:tcPr>
          <w:p w:rsidR="000072CE" w:rsidRDefault="000072CE" w:rsidP="00902DD9">
            <w:pPr>
              <w:jc w:val="center"/>
            </w:pPr>
            <w:r>
              <w:t>1</w:t>
            </w:r>
          </w:p>
        </w:tc>
        <w:tc>
          <w:tcPr>
            <w:tcW w:w="1620" w:type="dxa"/>
            <w:shd w:val="clear" w:color="auto" w:fill="auto"/>
          </w:tcPr>
          <w:p w:rsidR="000072CE" w:rsidRDefault="000072CE" w:rsidP="00902DD9">
            <w:pPr>
              <w:jc w:val="center"/>
            </w:pPr>
            <w:r>
              <w:t>0</w:t>
            </w:r>
          </w:p>
        </w:tc>
      </w:tr>
      <w:tr w:rsidR="000072CE" w:rsidTr="00902DD9">
        <w:trPr>
          <w:jc w:val="center"/>
        </w:trPr>
        <w:tc>
          <w:tcPr>
            <w:tcW w:w="1188" w:type="dxa"/>
            <w:shd w:val="clear" w:color="auto" w:fill="auto"/>
          </w:tcPr>
          <w:p w:rsidR="000072CE" w:rsidRDefault="000072CE" w:rsidP="00902DD9">
            <w:pPr>
              <w:jc w:val="center"/>
            </w:pPr>
            <w:r>
              <w:t>1</w:t>
            </w:r>
          </w:p>
        </w:tc>
        <w:tc>
          <w:tcPr>
            <w:tcW w:w="1260" w:type="dxa"/>
            <w:shd w:val="clear" w:color="auto" w:fill="auto"/>
          </w:tcPr>
          <w:p w:rsidR="000072CE" w:rsidRDefault="000072CE" w:rsidP="00902DD9">
            <w:pPr>
              <w:jc w:val="center"/>
            </w:pPr>
            <w:r>
              <w:t>0</w:t>
            </w:r>
          </w:p>
        </w:tc>
        <w:tc>
          <w:tcPr>
            <w:tcW w:w="1620" w:type="dxa"/>
            <w:shd w:val="clear" w:color="auto" w:fill="auto"/>
          </w:tcPr>
          <w:p w:rsidR="000072CE" w:rsidRDefault="000072CE" w:rsidP="00902DD9">
            <w:pPr>
              <w:jc w:val="center"/>
            </w:pPr>
            <w:r>
              <w:t>1</w:t>
            </w:r>
          </w:p>
        </w:tc>
      </w:tr>
      <w:tr w:rsidR="000072CE" w:rsidTr="00902DD9">
        <w:trPr>
          <w:jc w:val="center"/>
        </w:trPr>
        <w:tc>
          <w:tcPr>
            <w:tcW w:w="1188" w:type="dxa"/>
            <w:shd w:val="clear" w:color="auto" w:fill="auto"/>
          </w:tcPr>
          <w:p w:rsidR="000072CE" w:rsidRDefault="000072CE" w:rsidP="00902DD9">
            <w:pPr>
              <w:jc w:val="center"/>
            </w:pPr>
            <w:r>
              <w:t>1</w:t>
            </w:r>
          </w:p>
        </w:tc>
        <w:tc>
          <w:tcPr>
            <w:tcW w:w="1260" w:type="dxa"/>
            <w:shd w:val="clear" w:color="auto" w:fill="auto"/>
          </w:tcPr>
          <w:p w:rsidR="000072CE" w:rsidRDefault="000072CE" w:rsidP="00902DD9">
            <w:pPr>
              <w:jc w:val="center"/>
            </w:pPr>
            <w:r>
              <w:t>1</w:t>
            </w:r>
          </w:p>
        </w:tc>
        <w:tc>
          <w:tcPr>
            <w:tcW w:w="1620" w:type="dxa"/>
            <w:shd w:val="clear" w:color="auto" w:fill="auto"/>
          </w:tcPr>
          <w:p w:rsidR="000072CE" w:rsidRDefault="000072CE" w:rsidP="00902DD9">
            <w:pPr>
              <w:jc w:val="center"/>
            </w:pPr>
            <w:r w:rsidRPr="00902DD9">
              <w:rPr>
                <w:position w:val="-8"/>
              </w:rPr>
              <w:object w:dxaOrig="260" w:dyaOrig="360">
                <v:shape id="_x0000_i1044" type="#_x0000_t75" style="width:12.9pt;height:18pt" o:ole="">
                  <v:imagedata r:id="rId75" o:title=""/>
                </v:shape>
                <o:OLEObject Type="Embed" ProgID="Equation.3" ShapeID="_x0000_i1044" DrawAspect="Content" ObjectID="_1371363613" r:id="rId79"/>
              </w:object>
            </w:r>
            <w:r>
              <w:t>(t)</w:t>
            </w:r>
          </w:p>
        </w:tc>
      </w:tr>
    </w:tbl>
    <w:p w:rsidR="000072CE" w:rsidRDefault="000072CE" w:rsidP="00FE234A">
      <w:pPr>
        <w:spacing w:after="120"/>
      </w:pPr>
    </w:p>
    <w:p w:rsidR="000072CE" w:rsidRDefault="00DE634B" w:rsidP="00DE634B">
      <w:pPr>
        <w:tabs>
          <w:tab w:val="left" w:pos="360"/>
          <w:tab w:val="left" w:pos="720"/>
        </w:tabs>
        <w:spacing w:after="120"/>
      </w:pPr>
      <w:r>
        <w:br w:type="page"/>
      </w:r>
      <w:r>
        <w:lastRenderedPageBreak/>
        <w:t>Viewing this as a modification of the SR flip–flop, we ask how to generate each of S and R from the inputs J and K under the following constraints;</w:t>
      </w:r>
      <w:r>
        <w:br/>
      </w:r>
      <w:r>
        <w:tab/>
        <w:t>1.</w:t>
      </w:r>
      <w:r>
        <w:tab/>
        <w:t>Except when J = 1 and K = 1, we want to have S = J and R = K.</w:t>
      </w:r>
      <w:r>
        <w:br/>
      </w:r>
      <w:r>
        <w:tab/>
      </w:r>
      <w:r>
        <w:tab/>
        <w:t>Under these circumstances, the behavior is identical.</w:t>
      </w:r>
    </w:p>
    <w:p w:rsidR="00DE634B" w:rsidRDefault="00DE634B" w:rsidP="00DE634B">
      <w:pPr>
        <w:tabs>
          <w:tab w:val="left" w:pos="360"/>
          <w:tab w:val="left" w:pos="720"/>
        </w:tabs>
        <w:spacing w:after="120"/>
      </w:pPr>
      <w:r>
        <w:tab/>
        <w:t>2.</w:t>
      </w:r>
      <w:r>
        <w:tab/>
        <w:t>When J = 1, K = 1, and Q = 0, we want S = 1 and R = 0.  This makes Q(t + 1) = 1.</w:t>
      </w:r>
    </w:p>
    <w:p w:rsidR="00DE634B" w:rsidRDefault="00DE634B" w:rsidP="00C8677E">
      <w:pPr>
        <w:tabs>
          <w:tab w:val="left" w:pos="360"/>
          <w:tab w:val="left" w:pos="720"/>
        </w:tabs>
        <w:spacing w:after="240"/>
      </w:pPr>
      <w:r>
        <w:tab/>
        <w:t>3.</w:t>
      </w:r>
      <w:r>
        <w:tab/>
        <w:t>When J = 1, K = 1, and Q = 1, we want S = 0 and R = 1.  This makes Q(t + 1) = 0.</w:t>
      </w:r>
    </w:p>
    <w:p w:rsidR="00DE634B" w:rsidRDefault="00A740A9" w:rsidP="00DE634B">
      <w:pPr>
        <w:tabs>
          <w:tab w:val="left" w:pos="360"/>
          <w:tab w:val="left" w:pos="720"/>
        </w:tabs>
        <w:spacing w:after="120"/>
      </w:pPr>
      <w:r>
        <w:t>When in doubt about how to create a circuit, we make a truth table.  The inputs to the truth table are J, K, and Q (the present state).  The outputs are S and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08"/>
        <w:gridCol w:w="1080"/>
        <w:gridCol w:w="1260"/>
        <w:gridCol w:w="236"/>
        <w:gridCol w:w="1060"/>
        <w:gridCol w:w="1260"/>
      </w:tblGrid>
      <w:tr w:rsidR="002B6444" w:rsidRPr="00902DD9" w:rsidTr="00902DD9">
        <w:trPr>
          <w:jc w:val="center"/>
        </w:trPr>
        <w:tc>
          <w:tcPr>
            <w:tcW w:w="1008" w:type="dxa"/>
            <w:shd w:val="clear" w:color="auto" w:fill="auto"/>
          </w:tcPr>
          <w:p w:rsidR="002B6444" w:rsidRPr="00902DD9" w:rsidRDefault="002B6444" w:rsidP="00902DD9">
            <w:pPr>
              <w:tabs>
                <w:tab w:val="left" w:pos="360"/>
                <w:tab w:val="left" w:pos="720"/>
              </w:tabs>
              <w:jc w:val="center"/>
              <w:rPr>
                <w:b/>
              </w:rPr>
            </w:pPr>
            <w:r w:rsidRPr="00902DD9">
              <w:rPr>
                <w:b/>
              </w:rPr>
              <w:t>Row</w:t>
            </w:r>
          </w:p>
        </w:tc>
        <w:tc>
          <w:tcPr>
            <w:tcW w:w="1008" w:type="dxa"/>
            <w:shd w:val="clear" w:color="auto" w:fill="auto"/>
          </w:tcPr>
          <w:p w:rsidR="002B6444" w:rsidRPr="00902DD9" w:rsidRDefault="002B6444" w:rsidP="00902DD9">
            <w:pPr>
              <w:tabs>
                <w:tab w:val="left" w:pos="360"/>
                <w:tab w:val="left" w:pos="720"/>
              </w:tabs>
              <w:jc w:val="center"/>
              <w:rPr>
                <w:b/>
              </w:rPr>
            </w:pPr>
            <w:r w:rsidRPr="00902DD9">
              <w:rPr>
                <w:b/>
              </w:rPr>
              <w:t>Q</w:t>
            </w:r>
          </w:p>
        </w:tc>
        <w:tc>
          <w:tcPr>
            <w:tcW w:w="1080" w:type="dxa"/>
            <w:shd w:val="clear" w:color="auto" w:fill="auto"/>
          </w:tcPr>
          <w:p w:rsidR="002B6444" w:rsidRPr="00902DD9" w:rsidRDefault="002B6444" w:rsidP="00902DD9">
            <w:pPr>
              <w:tabs>
                <w:tab w:val="left" w:pos="360"/>
                <w:tab w:val="left" w:pos="720"/>
              </w:tabs>
              <w:jc w:val="center"/>
              <w:rPr>
                <w:b/>
              </w:rPr>
            </w:pPr>
            <w:r w:rsidRPr="00902DD9">
              <w:rPr>
                <w:b/>
              </w:rPr>
              <w:t>J</w:t>
            </w:r>
          </w:p>
        </w:tc>
        <w:tc>
          <w:tcPr>
            <w:tcW w:w="1260" w:type="dxa"/>
            <w:shd w:val="clear" w:color="auto" w:fill="auto"/>
          </w:tcPr>
          <w:p w:rsidR="002B6444" w:rsidRPr="00902DD9" w:rsidRDefault="002B6444" w:rsidP="00902DD9">
            <w:pPr>
              <w:tabs>
                <w:tab w:val="left" w:pos="360"/>
                <w:tab w:val="left" w:pos="720"/>
              </w:tabs>
              <w:jc w:val="center"/>
              <w:rPr>
                <w:b/>
              </w:rPr>
            </w:pPr>
            <w:r w:rsidRPr="00902DD9">
              <w:rPr>
                <w:b/>
              </w:rPr>
              <w:t>K</w:t>
            </w:r>
          </w:p>
        </w:tc>
        <w:tc>
          <w:tcPr>
            <w:tcW w:w="236" w:type="dxa"/>
            <w:shd w:val="clear" w:color="auto" w:fill="auto"/>
          </w:tcPr>
          <w:p w:rsidR="002B6444" w:rsidRPr="00902DD9" w:rsidRDefault="002B6444" w:rsidP="00902DD9">
            <w:pPr>
              <w:tabs>
                <w:tab w:val="left" w:pos="360"/>
                <w:tab w:val="left" w:pos="720"/>
              </w:tabs>
              <w:jc w:val="center"/>
              <w:rPr>
                <w:b/>
              </w:rPr>
            </w:pPr>
          </w:p>
        </w:tc>
        <w:tc>
          <w:tcPr>
            <w:tcW w:w="1060" w:type="dxa"/>
            <w:shd w:val="clear" w:color="auto" w:fill="auto"/>
          </w:tcPr>
          <w:p w:rsidR="002B6444" w:rsidRPr="00902DD9" w:rsidRDefault="002B6444" w:rsidP="00902DD9">
            <w:pPr>
              <w:tabs>
                <w:tab w:val="left" w:pos="360"/>
                <w:tab w:val="left" w:pos="720"/>
              </w:tabs>
              <w:jc w:val="center"/>
              <w:rPr>
                <w:b/>
              </w:rPr>
            </w:pPr>
            <w:r w:rsidRPr="00902DD9">
              <w:rPr>
                <w:b/>
              </w:rPr>
              <w:t>S</w:t>
            </w:r>
          </w:p>
        </w:tc>
        <w:tc>
          <w:tcPr>
            <w:tcW w:w="1260" w:type="dxa"/>
            <w:shd w:val="clear" w:color="auto" w:fill="auto"/>
          </w:tcPr>
          <w:p w:rsidR="002B6444" w:rsidRPr="00902DD9" w:rsidRDefault="002B6444" w:rsidP="00902DD9">
            <w:pPr>
              <w:tabs>
                <w:tab w:val="left" w:pos="360"/>
                <w:tab w:val="left" w:pos="720"/>
              </w:tabs>
              <w:jc w:val="center"/>
              <w:rPr>
                <w:b/>
              </w:rPr>
            </w:pPr>
            <w:r w:rsidRPr="00902DD9">
              <w:rPr>
                <w:b/>
              </w:rPr>
              <w:t>R</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0</w:t>
            </w:r>
          </w:p>
        </w:tc>
        <w:tc>
          <w:tcPr>
            <w:tcW w:w="1008" w:type="dxa"/>
            <w:shd w:val="clear" w:color="auto" w:fill="auto"/>
          </w:tcPr>
          <w:p w:rsidR="002B6444" w:rsidRDefault="002B6444" w:rsidP="00902DD9">
            <w:pPr>
              <w:tabs>
                <w:tab w:val="left" w:pos="360"/>
                <w:tab w:val="left" w:pos="720"/>
              </w:tabs>
              <w:jc w:val="center"/>
            </w:pPr>
            <w:r>
              <w:t>0</w:t>
            </w:r>
          </w:p>
        </w:tc>
        <w:tc>
          <w:tcPr>
            <w:tcW w:w="108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0</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0</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1</w:t>
            </w:r>
          </w:p>
        </w:tc>
        <w:tc>
          <w:tcPr>
            <w:tcW w:w="1008" w:type="dxa"/>
            <w:shd w:val="clear" w:color="auto" w:fill="auto"/>
          </w:tcPr>
          <w:p w:rsidR="002B6444" w:rsidRDefault="002B6444" w:rsidP="00902DD9">
            <w:pPr>
              <w:tabs>
                <w:tab w:val="left" w:pos="360"/>
                <w:tab w:val="left" w:pos="720"/>
              </w:tabs>
              <w:jc w:val="center"/>
            </w:pPr>
            <w:r>
              <w:t>0</w:t>
            </w:r>
          </w:p>
        </w:tc>
        <w:tc>
          <w:tcPr>
            <w:tcW w:w="108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1</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1</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2</w:t>
            </w:r>
          </w:p>
        </w:tc>
        <w:tc>
          <w:tcPr>
            <w:tcW w:w="1008" w:type="dxa"/>
            <w:shd w:val="clear" w:color="auto" w:fill="auto"/>
          </w:tcPr>
          <w:p w:rsidR="002B6444" w:rsidRDefault="002B6444" w:rsidP="00902DD9">
            <w:pPr>
              <w:tabs>
                <w:tab w:val="left" w:pos="360"/>
                <w:tab w:val="left" w:pos="720"/>
              </w:tabs>
              <w:jc w:val="center"/>
            </w:pPr>
            <w:r>
              <w:t>0</w:t>
            </w:r>
          </w:p>
        </w:tc>
        <w:tc>
          <w:tcPr>
            <w:tcW w:w="108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0</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0</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3</w:t>
            </w:r>
          </w:p>
        </w:tc>
        <w:tc>
          <w:tcPr>
            <w:tcW w:w="1008" w:type="dxa"/>
            <w:shd w:val="clear" w:color="auto" w:fill="auto"/>
          </w:tcPr>
          <w:p w:rsidR="002B6444" w:rsidRDefault="002B6444" w:rsidP="00902DD9">
            <w:pPr>
              <w:tabs>
                <w:tab w:val="left" w:pos="360"/>
                <w:tab w:val="left" w:pos="720"/>
              </w:tabs>
              <w:jc w:val="center"/>
            </w:pPr>
            <w:r>
              <w:t>0</w:t>
            </w:r>
          </w:p>
        </w:tc>
        <w:tc>
          <w:tcPr>
            <w:tcW w:w="108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1</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0</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4</w:t>
            </w:r>
          </w:p>
        </w:tc>
        <w:tc>
          <w:tcPr>
            <w:tcW w:w="1008" w:type="dxa"/>
            <w:shd w:val="clear" w:color="auto" w:fill="auto"/>
          </w:tcPr>
          <w:p w:rsidR="002B6444" w:rsidRDefault="002B6444" w:rsidP="00902DD9">
            <w:pPr>
              <w:tabs>
                <w:tab w:val="left" w:pos="360"/>
                <w:tab w:val="left" w:pos="720"/>
              </w:tabs>
              <w:jc w:val="center"/>
            </w:pPr>
            <w:r>
              <w:t>1</w:t>
            </w:r>
          </w:p>
        </w:tc>
        <w:tc>
          <w:tcPr>
            <w:tcW w:w="108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0</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0</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5</w:t>
            </w:r>
          </w:p>
        </w:tc>
        <w:tc>
          <w:tcPr>
            <w:tcW w:w="1008" w:type="dxa"/>
            <w:shd w:val="clear" w:color="auto" w:fill="auto"/>
          </w:tcPr>
          <w:p w:rsidR="002B6444" w:rsidRDefault="002B6444" w:rsidP="00902DD9">
            <w:pPr>
              <w:tabs>
                <w:tab w:val="left" w:pos="360"/>
                <w:tab w:val="left" w:pos="720"/>
              </w:tabs>
              <w:jc w:val="center"/>
            </w:pPr>
            <w:r>
              <w:t>1</w:t>
            </w:r>
          </w:p>
        </w:tc>
        <w:tc>
          <w:tcPr>
            <w:tcW w:w="108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1</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1</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6</w:t>
            </w:r>
          </w:p>
        </w:tc>
        <w:tc>
          <w:tcPr>
            <w:tcW w:w="1008" w:type="dxa"/>
            <w:shd w:val="clear" w:color="auto" w:fill="auto"/>
          </w:tcPr>
          <w:p w:rsidR="002B6444" w:rsidRDefault="002B6444" w:rsidP="00902DD9">
            <w:pPr>
              <w:tabs>
                <w:tab w:val="left" w:pos="360"/>
                <w:tab w:val="left" w:pos="720"/>
              </w:tabs>
              <w:jc w:val="center"/>
            </w:pPr>
            <w:r>
              <w:t>1</w:t>
            </w:r>
          </w:p>
        </w:tc>
        <w:tc>
          <w:tcPr>
            <w:tcW w:w="108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0</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0</w:t>
            </w:r>
          </w:p>
        </w:tc>
      </w:tr>
      <w:tr w:rsidR="002B6444" w:rsidTr="00902DD9">
        <w:trPr>
          <w:jc w:val="center"/>
        </w:trPr>
        <w:tc>
          <w:tcPr>
            <w:tcW w:w="1008" w:type="dxa"/>
            <w:shd w:val="clear" w:color="auto" w:fill="auto"/>
          </w:tcPr>
          <w:p w:rsidR="002B6444" w:rsidRDefault="002B6444" w:rsidP="00902DD9">
            <w:pPr>
              <w:tabs>
                <w:tab w:val="left" w:pos="360"/>
                <w:tab w:val="left" w:pos="720"/>
              </w:tabs>
              <w:jc w:val="center"/>
            </w:pPr>
            <w:r>
              <w:t>7</w:t>
            </w:r>
          </w:p>
        </w:tc>
        <w:tc>
          <w:tcPr>
            <w:tcW w:w="1008" w:type="dxa"/>
            <w:shd w:val="clear" w:color="auto" w:fill="auto"/>
          </w:tcPr>
          <w:p w:rsidR="002B6444" w:rsidRDefault="002B6444" w:rsidP="00902DD9">
            <w:pPr>
              <w:tabs>
                <w:tab w:val="left" w:pos="360"/>
                <w:tab w:val="left" w:pos="720"/>
              </w:tabs>
              <w:jc w:val="center"/>
            </w:pPr>
            <w:r>
              <w:t>1</w:t>
            </w:r>
          </w:p>
        </w:tc>
        <w:tc>
          <w:tcPr>
            <w:tcW w:w="1080" w:type="dxa"/>
            <w:shd w:val="clear" w:color="auto" w:fill="auto"/>
          </w:tcPr>
          <w:p w:rsidR="002B6444" w:rsidRDefault="002B6444" w:rsidP="00902DD9">
            <w:pPr>
              <w:tabs>
                <w:tab w:val="left" w:pos="360"/>
                <w:tab w:val="left" w:pos="720"/>
              </w:tabs>
              <w:jc w:val="center"/>
            </w:pPr>
            <w:r>
              <w:t>1</w:t>
            </w:r>
          </w:p>
        </w:tc>
        <w:tc>
          <w:tcPr>
            <w:tcW w:w="1260" w:type="dxa"/>
            <w:shd w:val="clear" w:color="auto" w:fill="auto"/>
          </w:tcPr>
          <w:p w:rsidR="002B6444" w:rsidRDefault="002B6444" w:rsidP="00902DD9">
            <w:pPr>
              <w:tabs>
                <w:tab w:val="left" w:pos="360"/>
                <w:tab w:val="left" w:pos="720"/>
              </w:tabs>
              <w:jc w:val="center"/>
            </w:pPr>
            <w:r>
              <w:t>1</w:t>
            </w:r>
          </w:p>
        </w:tc>
        <w:tc>
          <w:tcPr>
            <w:tcW w:w="236" w:type="dxa"/>
            <w:shd w:val="clear" w:color="auto" w:fill="auto"/>
          </w:tcPr>
          <w:p w:rsidR="002B6444" w:rsidRDefault="002B6444" w:rsidP="00902DD9">
            <w:pPr>
              <w:tabs>
                <w:tab w:val="left" w:pos="360"/>
                <w:tab w:val="left" w:pos="720"/>
              </w:tabs>
              <w:jc w:val="center"/>
            </w:pPr>
          </w:p>
        </w:tc>
        <w:tc>
          <w:tcPr>
            <w:tcW w:w="1060" w:type="dxa"/>
            <w:shd w:val="clear" w:color="auto" w:fill="auto"/>
          </w:tcPr>
          <w:p w:rsidR="002B6444" w:rsidRDefault="002B6444" w:rsidP="00902DD9">
            <w:pPr>
              <w:tabs>
                <w:tab w:val="left" w:pos="360"/>
                <w:tab w:val="left" w:pos="720"/>
              </w:tabs>
              <w:jc w:val="center"/>
            </w:pPr>
            <w:r>
              <w:t>0</w:t>
            </w:r>
          </w:p>
        </w:tc>
        <w:tc>
          <w:tcPr>
            <w:tcW w:w="1260" w:type="dxa"/>
            <w:shd w:val="clear" w:color="auto" w:fill="auto"/>
          </w:tcPr>
          <w:p w:rsidR="002B6444" w:rsidRDefault="002B6444" w:rsidP="00902DD9">
            <w:pPr>
              <w:tabs>
                <w:tab w:val="left" w:pos="360"/>
                <w:tab w:val="left" w:pos="720"/>
              </w:tabs>
              <w:jc w:val="center"/>
            </w:pPr>
            <w:r>
              <w:t>1</w:t>
            </w:r>
          </w:p>
        </w:tc>
      </w:tr>
    </w:tbl>
    <w:p w:rsidR="00A740A9" w:rsidRDefault="002B6444" w:rsidP="002B6444">
      <w:pPr>
        <w:tabs>
          <w:tab w:val="left" w:pos="360"/>
          <w:tab w:val="left" w:pos="720"/>
        </w:tabs>
        <w:spacing w:before="120" w:after="120"/>
      </w:pPr>
      <w:r>
        <w:t>We have two patterns that almost work: S = J</w:t>
      </w:r>
      <w:r>
        <w:sym w:font="Symbol" w:char="F0B7"/>
      </w:r>
      <w:r w:rsidRPr="000F6202">
        <w:rPr>
          <w:position w:val="-8"/>
        </w:rPr>
        <w:object w:dxaOrig="260" w:dyaOrig="360">
          <v:shape id="_x0000_i1045" type="#_x0000_t75" style="width:12.9pt;height:18pt" o:ole="">
            <v:imagedata r:id="rId75" o:title=""/>
          </v:shape>
          <o:OLEObject Type="Embed" ProgID="Equation.3" ShapeID="_x0000_i1045" DrawAspect="Content" ObjectID="_1371363614" r:id="rId80"/>
        </w:object>
      </w:r>
      <w:r>
        <w:t xml:space="preserve"> and R = K</w:t>
      </w:r>
      <w:r>
        <w:sym w:font="Symbol" w:char="F0B7"/>
      </w:r>
      <w:r>
        <w:t>Q.  Let’s examine each case.</w:t>
      </w:r>
    </w:p>
    <w:p w:rsidR="002B6444" w:rsidRDefault="002B6444" w:rsidP="00DE634B">
      <w:pPr>
        <w:tabs>
          <w:tab w:val="left" w:pos="360"/>
          <w:tab w:val="left" w:pos="720"/>
        </w:tabs>
        <w:spacing w:after="120"/>
      </w:pPr>
      <w:r>
        <w:t>S = J</w:t>
      </w:r>
      <w:r>
        <w:sym w:font="Symbol" w:char="F0B7"/>
      </w:r>
      <w:r w:rsidRPr="000F6202">
        <w:rPr>
          <w:position w:val="-8"/>
        </w:rPr>
        <w:object w:dxaOrig="260" w:dyaOrig="360">
          <v:shape id="_x0000_i1046" type="#_x0000_t75" style="width:12.9pt;height:18pt" o:ole="">
            <v:imagedata r:id="rId75" o:title=""/>
          </v:shape>
          <o:OLEObject Type="Embed" ProgID="Equation.3" ShapeID="_x0000_i1046" DrawAspect="Content" ObjectID="_1371363615" r:id="rId81"/>
        </w:object>
      </w:r>
      <w:r>
        <w:t xml:space="preserve"> produces the expected result for all rows except row 6.  In that row we have</w:t>
      </w:r>
      <w:r>
        <w:br/>
        <w:t>Q = 1, J = 1, and K = 0.  We want Q(t + 1) to be 1.  But S = 0 and R = 0 will cause</w:t>
      </w:r>
      <w:r>
        <w:br/>
        <w:t>Q(t + 1) = Q(t) = 1, exactly what we want.  So this simple formula causes no trouble.</w:t>
      </w:r>
    </w:p>
    <w:p w:rsidR="002B6444" w:rsidRDefault="002B6444" w:rsidP="00DE634B">
      <w:pPr>
        <w:tabs>
          <w:tab w:val="left" w:pos="360"/>
          <w:tab w:val="left" w:pos="720"/>
        </w:tabs>
        <w:spacing w:after="120"/>
      </w:pPr>
      <w:r>
        <w:t>R = K</w:t>
      </w:r>
      <w:r>
        <w:sym w:font="Symbol" w:char="F0B7"/>
      </w:r>
      <w:r>
        <w:t>Q produces the expected result for all rows except row 1.  In that row we have</w:t>
      </w:r>
      <w:r>
        <w:br/>
        <w:t>Q = 0, J = 0, and K = 1.  We want Q(t + 1) to be 0.  But S = 0 and R = 0 will cause</w:t>
      </w:r>
      <w:r>
        <w:br/>
        <w:t>Q(t + 1) = Q(t) = 0, exactly what we want.  So again we have no trouble.</w:t>
      </w:r>
    </w:p>
    <w:p w:rsidR="002B6444" w:rsidRDefault="00BA41EA" w:rsidP="00DE634B">
      <w:pPr>
        <w:tabs>
          <w:tab w:val="left" w:pos="360"/>
          <w:tab w:val="left" w:pos="720"/>
        </w:tabs>
        <w:spacing w:after="120"/>
      </w:pPr>
      <w:r>
        <w:t>Here is the basic detailed circuit for the JK flip–flop.</w:t>
      </w:r>
    </w:p>
    <w:p w:rsidR="00BA41EA" w:rsidRDefault="00A52758" w:rsidP="00BA41EA">
      <w:pPr>
        <w:tabs>
          <w:tab w:val="left" w:pos="360"/>
          <w:tab w:val="left" w:pos="720"/>
        </w:tabs>
        <w:spacing w:after="120"/>
        <w:jc w:val="center"/>
      </w:pPr>
      <w:r>
        <w:rPr>
          <w:noProof/>
        </w:rPr>
        <w:drawing>
          <wp:inline distT="0" distB="0" distL="0" distR="0">
            <wp:extent cx="4349115" cy="1939925"/>
            <wp:effectExtent l="0" t="0" r="0" b="3175"/>
            <wp:docPr id="63" name="Picture 63" descr="&quo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quot;Ü"/>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349115" cy="1939925"/>
                    </a:xfrm>
                    <a:prstGeom prst="rect">
                      <a:avLst/>
                    </a:prstGeom>
                    <a:noFill/>
                    <a:ln>
                      <a:noFill/>
                    </a:ln>
                  </pic:spPr>
                </pic:pic>
              </a:graphicData>
            </a:graphic>
          </wp:inline>
        </w:drawing>
      </w:r>
    </w:p>
    <w:p w:rsidR="00BA41EA" w:rsidRDefault="00BA41EA" w:rsidP="00DE634B">
      <w:pPr>
        <w:tabs>
          <w:tab w:val="left" w:pos="360"/>
          <w:tab w:val="left" w:pos="720"/>
        </w:tabs>
        <w:spacing w:after="120"/>
      </w:pPr>
    </w:p>
    <w:p w:rsidR="00BA41EA" w:rsidRDefault="00BA41EA" w:rsidP="00DE634B">
      <w:pPr>
        <w:tabs>
          <w:tab w:val="left" w:pos="360"/>
          <w:tab w:val="left" w:pos="720"/>
        </w:tabs>
        <w:spacing w:after="120"/>
      </w:pPr>
      <w:r>
        <w:br w:type="page"/>
      </w:r>
      <w:r>
        <w:lastRenderedPageBreak/>
        <w:t>We now give the standard representation of the JK flip–flop as will be used in future discussions.  Again, note the triangle symbol on the clock input, indicating edge triggering.</w:t>
      </w:r>
    </w:p>
    <w:p w:rsidR="00BA41EA" w:rsidRDefault="00A52758" w:rsidP="00BA41EA">
      <w:pPr>
        <w:tabs>
          <w:tab w:val="left" w:pos="360"/>
          <w:tab w:val="left" w:pos="720"/>
        </w:tabs>
        <w:spacing w:after="120"/>
        <w:jc w:val="center"/>
      </w:pPr>
      <w:r>
        <w:rPr>
          <w:noProof/>
        </w:rPr>
        <w:drawing>
          <wp:inline distT="0" distB="0" distL="0" distR="0">
            <wp:extent cx="1365885" cy="1172210"/>
            <wp:effectExtent l="0" t="0" r="5715" b="8890"/>
            <wp:docPr id="64" name="Picture 64" descr="&quo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quot;Ü"/>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885" cy="1172210"/>
                    </a:xfrm>
                    <a:prstGeom prst="rect">
                      <a:avLst/>
                    </a:prstGeom>
                    <a:noFill/>
                    <a:ln>
                      <a:noFill/>
                    </a:ln>
                  </pic:spPr>
                </pic:pic>
              </a:graphicData>
            </a:graphic>
          </wp:inline>
        </w:drawing>
      </w:r>
    </w:p>
    <w:p w:rsidR="00BA41EA" w:rsidRDefault="00BA41EA" w:rsidP="00DE634B">
      <w:pPr>
        <w:tabs>
          <w:tab w:val="left" w:pos="360"/>
          <w:tab w:val="left" w:pos="720"/>
        </w:tabs>
        <w:spacing w:after="120"/>
      </w:pPr>
      <w:r>
        <w:t xml:space="preserve">We have already presented the </w:t>
      </w:r>
      <w:r w:rsidRPr="00BA41EA">
        <w:rPr>
          <w:b/>
        </w:rPr>
        <w:t>characteristic table</w:t>
      </w:r>
      <w:r>
        <w:t xml:space="preserve"> for the JK flip–flop.  Here it is again.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620"/>
      </w:tblGrid>
      <w:tr w:rsidR="00BA41EA" w:rsidTr="00902DD9">
        <w:trPr>
          <w:jc w:val="center"/>
        </w:trPr>
        <w:tc>
          <w:tcPr>
            <w:tcW w:w="1188" w:type="dxa"/>
            <w:shd w:val="clear" w:color="auto" w:fill="auto"/>
          </w:tcPr>
          <w:p w:rsidR="00BA41EA" w:rsidRDefault="00BA41EA" w:rsidP="00902DD9">
            <w:pPr>
              <w:jc w:val="center"/>
            </w:pPr>
            <w:r>
              <w:t>J</w:t>
            </w:r>
          </w:p>
        </w:tc>
        <w:tc>
          <w:tcPr>
            <w:tcW w:w="1260" w:type="dxa"/>
            <w:shd w:val="clear" w:color="auto" w:fill="auto"/>
          </w:tcPr>
          <w:p w:rsidR="00BA41EA" w:rsidRDefault="00BA41EA" w:rsidP="00902DD9">
            <w:pPr>
              <w:jc w:val="center"/>
            </w:pPr>
            <w:r>
              <w:t>K</w:t>
            </w:r>
          </w:p>
        </w:tc>
        <w:tc>
          <w:tcPr>
            <w:tcW w:w="1620" w:type="dxa"/>
            <w:shd w:val="clear" w:color="auto" w:fill="auto"/>
          </w:tcPr>
          <w:p w:rsidR="00BA41EA" w:rsidRDefault="00BA41EA" w:rsidP="00902DD9">
            <w:pPr>
              <w:jc w:val="center"/>
            </w:pPr>
            <w:r>
              <w:t>Q(t + 1)</w:t>
            </w:r>
          </w:p>
        </w:tc>
      </w:tr>
      <w:tr w:rsidR="00BA41EA" w:rsidTr="00902DD9">
        <w:trPr>
          <w:jc w:val="center"/>
        </w:trPr>
        <w:tc>
          <w:tcPr>
            <w:tcW w:w="1188" w:type="dxa"/>
            <w:shd w:val="clear" w:color="auto" w:fill="auto"/>
          </w:tcPr>
          <w:p w:rsidR="00BA41EA" w:rsidRDefault="00BA41EA" w:rsidP="00902DD9">
            <w:pPr>
              <w:jc w:val="center"/>
            </w:pPr>
            <w:r>
              <w:t>0</w:t>
            </w:r>
          </w:p>
        </w:tc>
        <w:tc>
          <w:tcPr>
            <w:tcW w:w="1260" w:type="dxa"/>
            <w:shd w:val="clear" w:color="auto" w:fill="auto"/>
          </w:tcPr>
          <w:p w:rsidR="00BA41EA" w:rsidRDefault="00BA41EA" w:rsidP="00902DD9">
            <w:pPr>
              <w:jc w:val="center"/>
            </w:pPr>
            <w:r>
              <w:t>0</w:t>
            </w:r>
          </w:p>
        </w:tc>
        <w:tc>
          <w:tcPr>
            <w:tcW w:w="1620" w:type="dxa"/>
            <w:shd w:val="clear" w:color="auto" w:fill="auto"/>
          </w:tcPr>
          <w:p w:rsidR="00BA41EA" w:rsidRDefault="00BA41EA" w:rsidP="00902DD9">
            <w:pPr>
              <w:jc w:val="center"/>
            </w:pPr>
            <w:r>
              <w:t>Q(t)</w:t>
            </w:r>
          </w:p>
        </w:tc>
      </w:tr>
      <w:tr w:rsidR="00BA41EA" w:rsidTr="00902DD9">
        <w:trPr>
          <w:jc w:val="center"/>
        </w:trPr>
        <w:tc>
          <w:tcPr>
            <w:tcW w:w="1188" w:type="dxa"/>
            <w:shd w:val="clear" w:color="auto" w:fill="auto"/>
          </w:tcPr>
          <w:p w:rsidR="00BA41EA" w:rsidRDefault="00BA41EA" w:rsidP="00902DD9">
            <w:pPr>
              <w:jc w:val="center"/>
            </w:pPr>
            <w:r>
              <w:t>0</w:t>
            </w:r>
          </w:p>
        </w:tc>
        <w:tc>
          <w:tcPr>
            <w:tcW w:w="1260" w:type="dxa"/>
            <w:shd w:val="clear" w:color="auto" w:fill="auto"/>
          </w:tcPr>
          <w:p w:rsidR="00BA41EA" w:rsidRDefault="00BA41EA" w:rsidP="00902DD9">
            <w:pPr>
              <w:jc w:val="center"/>
            </w:pPr>
            <w:r>
              <w:t>1</w:t>
            </w:r>
          </w:p>
        </w:tc>
        <w:tc>
          <w:tcPr>
            <w:tcW w:w="1620" w:type="dxa"/>
            <w:shd w:val="clear" w:color="auto" w:fill="auto"/>
          </w:tcPr>
          <w:p w:rsidR="00BA41EA" w:rsidRDefault="00BA41EA" w:rsidP="00902DD9">
            <w:pPr>
              <w:jc w:val="center"/>
            </w:pPr>
            <w:r>
              <w:t>0</w:t>
            </w:r>
          </w:p>
        </w:tc>
      </w:tr>
      <w:tr w:rsidR="00BA41EA" w:rsidTr="00902DD9">
        <w:trPr>
          <w:jc w:val="center"/>
        </w:trPr>
        <w:tc>
          <w:tcPr>
            <w:tcW w:w="1188" w:type="dxa"/>
            <w:shd w:val="clear" w:color="auto" w:fill="auto"/>
          </w:tcPr>
          <w:p w:rsidR="00BA41EA" w:rsidRDefault="00BA41EA" w:rsidP="00902DD9">
            <w:pPr>
              <w:jc w:val="center"/>
            </w:pPr>
            <w:r>
              <w:t>1</w:t>
            </w:r>
          </w:p>
        </w:tc>
        <w:tc>
          <w:tcPr>
            <w:tcW w:w="1260" w:type="dxa"/>
            <w:shd w:val="clear" w:color="auto" w:fill="auto"/>
          </w:tcPr>
          <w:p w:rsidR="00BA41EA" w:rsidRDefault="00BA41EA" w:rsidP="00902DD9">
            <w:pPr>
              <w:jc w:val="center"/>
            </w:pPr>
            <w:r>
              <w:t>0</w:t>
            </w:r>
          </w:p>
        </w:tc>
        <w:tc>
          <w:tcPr>
            <w:tcW w:w="1620" w:type="dxa"/>
            <w:shd w:val="clear" w:color="auto" w:fill="auto"/>
          </w:tcPr>
          <w:p w:rsidR="00BA41EA" w:rsidRDefault="00BA41EA" w:rsidP="00902DD9">
            <w:pPr>
              <w:jc w:val="center"/>
            </w:pPr>
            <w:r>
              <w:t>1</w:t>
            </w:r>
          </w:p>
        </w:tc>
      </w:tr>
      <w:tr w:rsidR="00BA41EA" w:rsidTr="00902DD9">
        <w:trPr>
          <w:jc w:val="center"/>
        </w:trPr>
        <w:tc>
          <w:tcPr>
            <w:tcW w:w="1188" w:type="dxa"/>
            <w:shd w:val="clear" w:color="auto" w:fill="auto"/>
          </w:tcPr>
          <w:p w:rsidR="00BA41EA" w:rsidRDefault="00BA41EA" w:rsidP="00902DD9">
            <w:pPr>
              <w:jc w:val="center"/>
            </w:pPr>
            <w:r>
              <w:t>1</w:t>
            </w:r>
          </w:p>
        </w:tc>
        <w:tc>
          <w:tcPr>
            <w:tcW w:w="1260" w:type="dxa"/>
            <w:shd w:val="clear" w:color="auto" w:fill="auto"/>
          </w:tcPr>
          <w:p w:rsidR="00BA41EA" w:rsidRDefault="00BA41EA" w:rsidP="00902DD9">
            <w:pPr>
              <w:jc w:val="center"/>
            </w:pPr>
            <w:r>
              <w:t>1</w:t>
            </w:r>
          </w:p>
        </w:tc>
        <w:tc>
          <w:tcPr>
            <w:tcW w:w="1620" w:type="dxa"/>
            <w:shd w:val="clear" w:color="auto" w:fill="auto"/>
          </w:tcPr>
          <w:p w:rsidR="00BA41EA" w:rsidRDefault="00BA41EA" w:rsidP="00902DD9">
            <w:pPr>
              <w:jc w:val="center"/>
            </w:pPr>
            <w:r w:rsidRPr="00902DD9">
              <w:rPr>
                <w:position w:val="-8"/>
              </w:rPr>
              <w:object w:dxaOrig="260" w:dyaOrig="360">
                <v:shape id="_x0000_i1047" type="#_x0000_t75" style="width:12.9pt;height:18pt" o:ole="">
                  <v:imagedata r:id="rId75" o:title=""/>
                </v:shape>
                <o:OLEObject Type="Embed" ProgID="Equation.3" ShapeID="_x0000_i1047" DrawAspect="Content" ObjectID="_1371363616" r:id="rId84"/>
              </w:object>
            </w:r>
            <w:r>
              <w:t>(t)</w:t>
            </w:r>
          </w:p>
        </w:tc>
      </w:tr>
    </w:tbl>
    <w:p w:rsidR="00BA41EA" w:rsidRDefault="000C60D4" w:rsidP="000C60D4">
      <w:pPr>
        <w:tabs>
          <w:tab w:val="left" w:pos="360"/>
          <w:tab w:val="left" w:pos="720"/>
        </w:tabs>
        <w:spacing w:before="120" w:after="120"/>
      </w:pPr>
      <w:r>
        <w:t>We now create the excitation table for the JK.</w:t>
      </w:r>
    </w:p>
    <w:p w:rsidR="000C60D4" w:rsidRDefault="000C60D4" w:rsidP="00DE634B">
      <w:pPr>
        <w:tabs>
          <w:tab w:val="left" w:pos="360"/>
          <w:tab w:val="left" w:pos="720"/>
        </w:tabs>
        <w:spacing w:after="120"/>
      </w:pPr>
      <w:r>
        <w:t>If Q(t) = 0 and Q(t + 1) is to be 0, we can use either J = 0 and K = 0, or J = 0 and K = 1.</w:t>
      </w:r>
    </w:p>
    <w:p w:rsidR="000C60D4" w:rsidRDefault="000C60D4" w:rsidP="000C60D4">
      <w:pPr>
        <w:tabs>
          <w:tab w:val="left" w:pos="360"/>
          <w:tab w:val="left" w:pos="720"/>
        </w:tabs>
        <w:spacing w:after="120"/>
      </w:pPr>
      <w:r>
        <w:t>If Q(t) = 0 and Q(t + 1) is to be 1, we can use either J = 1 and K = 0, or J = 1 and K = 1.</w:t>
      </w:r>
      <w:r>
        <w:br/>
      </w:r>
      <w:r>
        <w:tab/>
        <w:t>Note that this is a new option, not available for an SR flip–flop.</w:t>
      </w:r>
    </w:p>
    <w:p w:rsidR="000C60D4" w:rsidRDefault="000C60D4" w:rsidP="000C60D4">
      <w:pPr>
        <w:tabs>
          <w:tab w:val="left" w:pos="360"/>
          <w:tab w:val="left" w:pos="720"/>
        </w:tabs>
        <w:spacing w:after="120"/>
      </w:pPr>
      <w:r>
        <w:t>If Q(t) = 1 and Q(t + 1) is to be 0, we can use either J = 0 and K = 1, or J = 1 and K = 1.</w:t>
      </w:r>
      <w:r>
        <w:br/>
      </w:r>
      <w:r>
        <w:tab/>
        <w:t>Note that this also is a new option, not available for an SR flip–flop.</w:t>
      </w:r>
    </w:p>
    <w:p w:rsidR="000C60D4" w:rsidRDefault="000C60D4" w:rsidP="000C60D4">
      <w:pPr>
        <w:tabs>
          <w:tab w:val="left" w:pos="360"/>
          <w:tab w:val="left" w:pos="720"/>
        </w:tabs>
        <w:spacing w:after="240"/>
      </w:pPr>
      <w:r>
        <w:t>If Q(t) = 1 and Q(t + 1) is to be 1, we can use either J = 0 and K = 0, or J = 1 and K = 0.</w:t>
      </w:r>
    </w:p>
    <w:p w:rsidR="00BA41EA" w:rsidRDefault="000C60D4" w:rsidP="00DE634B">
      <w:pPr>
        <w:tabs>
          <w:tab w:val="left" w:pos="360"/>
          <w:tab w:val="left" w:pos="720"/>
        </w:tabs>
        <w:spacing w:after="120"/>
      </w:pPr>
      <w:r>
        <w:t xml:space="preserve">This gives the </w:t>
      </w:r>
      <w:r w:rsidRPr="000C60D4">
        <w:rPr>
          <w:b/>
        </w:rPr>
        <w:t>excitation table</w:t>
      </w:r>
      <w:r>
        <w:t xml:space="preserve"> for the JK flip–flop.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900"/>
        <w:gridCol w:w="1080"/>
      </w:tblGrid>
      <w:tr w:rsidR="000C60D4" w:rsidRPr="00902DD9" w:rsidTr="00902DD9">
        <w:trPr>
          <w:jc w:val="center"/>
        </w:trPr>
        <w:tc>
          <w:tcPr>
            <w:tcW w:w="1008" w:type="dxa"/>
            <w:shd w:val="clear" w:color="auto" w:fill="auto"/>
          </w:tcPr>
          <w:p w:rsidR="000C60D4" w:rsidRPr="00902DD9" w:rsidRDefault="000C60D4" w:rsidP="00902DD9">
            <w:pPr>
              <w:tabs>
                <w:tab w:val="left" w:pos="360"/>
                <w:tab w:val="left" w:pos="720"/>
              </w:tabs>
              <w:jc w:val="center"/>
              <w:rPr>
                <w:b/>
              </w:rPr>
            </w:pPr>
            <w:r w:rsidRPr="00902DD9">
              <w:rPr>
                <w:b/>
              </w:rPr>
              <w:t>Q(t)</w:t>
            </w:r>
          </w:p>
        </w:tc>
        <w:tc>
          <w:tcPr>
            <w:tcW w:w="1080" w:type="dxa"/>
            <w:shd w:val="clear" w:color="auto" w:fill="auto"/>
          </w:tcPr>
          <w:p w:rsidR="000C60D4" w:rsidRPr="00902DD9" w:rsidRDefault="000C60D4" w:rsidP="00902DD9">
            <w:pPr>
              <w:tabs>
                <w:tab w:val="left" w:pos="360"/>
                <w:tab w:val="left" w:pos="720"/>
              </w:tabs>
              <w:jc w:val="center"/>
              <w:rPr>
                <w:b/>
              </w:rPr>
            </w:pPr>
            <w:r w:rsidRPr="00902DD9">
              <w:rPr>
                <w:b/>
              </w:rPr>
              <w:t>Q(t + 1)</w:t>
            </w:r>
          </w:p>
        </w:tc>
        <w:tc>
          <w:tcPr>
            <w:tcW w:w="900" w:type="dxa"/>
            <w:shd w:val="clear" w:color="auto" w:fill="auto"/>
          </w:tcPr>
          <w:p w:rsidR="000C60D4" w:rsidRPr="00902DD9" w:rsidRDefault="000C60D4" w:rsidP="00902DD9">
            <w:pPr>
              <w:tabs>
                <w:tab w:val="left" w:pos="360"/>
                <w:tab w:val="left" w:pos="720"/>
              </w:tabs>
              <w:jc w:val="center"/>
              <w:rPr>
                <w:b/>
              </w:rPr>
            </w:pPr>
            <w:r w:rsidRPr="00902DD9">
              <w:rPr>
                <w:b/>
              </w:rPr>
              <w:t>J</w:t>
            </w:r>
          </w:p>
        </w:tc>
        <w:tc>
          <w:tcPr>
            <w:tcW w:w="1080" w:type="dxa"/>
            <w:shd w:val="clear" w:color="auto" w:fill="auto"/>
          </w:tcPr>
          <w:p w:rsidR="000C60D4" w:rsidRPr="00902DD9" w:rsidRDefault="000C60D4" w:rsidP="00902DD9">
            <w:pPr>
              <w:tabs>
                <w:tab w:val="left" w:pos="360"/>
                <w:tab w:val="left" w:pos="720"/>
              </w:tabs>
              <w:jc w:val="center"/>
              <w:rPr>
                <w:b/>
              </w:rPr>
            </w:pPr>
            <w:r w:rsidRPr="00902DD9">
              <w:rPr>
                <w:b/>
              </w:rPr>
              <w:t>K</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0</w:t>
            </w:r>
          </w:p>
        </w:tc>
        <w:tc>
          <w:tcPr>
            <w:tcW w:w="900"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d</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1</w:t>
            </w:r>
          </w:p>
        </w:tc>
        <w:tc>
          <w:tcPr>
            <w:tcW w:w="900"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d</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0</w:t>
            </w:r>
          </w:p>
        </w:tc>
        <w:tc>
          <w:tcPr>
            <w:tcW w:w="900" w:type="dxa"/>
            <w:shd w:val="clear" w:color="auto" w:fill="auto"/>
          </w:tcPr>
          <w:p w:rsidR="000C60D4" w:rsidRDefault="000C60D4" w:rsidP="00902DD9">
            <w:pPr>
              <w:tabs>
                <w:tab w:val="left" w:pos="360"/>
                <w:tab w:val="left" w:pos="720"/>
              </w:tabs>
              <w:jc w:val="center"/>
            </w:pPr>
            <w:r>
              <w:t>d</w:t>
            </w:r>
          </w:p>
        </w:tc>
        <w:tc>
          <w:tcPr>
            <w:tcW w:w="1080" w:type="dxa"/>
            <w:shd w:val="clear" w:color="auto" w:fill="auto"/>
          </w:tcPr>
          <w:p w:rsidR="000C60D4" w:rsidRDefault="000C60D4" w:rsidP="00902DD9">
            <w:pPr>
              <w:tabs>
                <w:tab w:val="left" w:pos="360"/>
                <w:tab w:val="left" w:pos="720"/>
              </w:tabs>
              <w:jc w:val="center"/>
            </w:pPr>
            <w:r>
              <w:t>1</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1</w:t>
            </w:r>
          </w:p>
        </w:tc>
        <w:tc>
          <w:tcPr>
            <w:tcW w:w="900" w:type="dxa"/>
            <w:shd w:val="clear" w:color="auto" w:fill="auto"/>
          </w:tcPr>
          <w:p w:rsidR="000C60D4" w:rsidRDefault="000C60D4" w:rsidP="00902DD9">
            <w:pPr>
              <w:tabs>
                <w:tab w:val="left" w:pos="360"/>
                <w:tab w:val="left" w:pos="720"/>
              </w:tabs>
              <w:jc w:val="center"/>
            </w:pPr>
            <w:r>
              <w:t>d</w:t>
            </w:r>
          </w:p>
        </w:tc>
        <w:tc>
          <w:tcPr>
            <w:tcW w:w="1080" w:type="dxa"/>
            <w:shd w:val="clear" w:color="auto" w:fill="auto"/>
          </w:tcPr>
          <w:p w:rsidR="000C60D4" w:rsidRDefault="000C60D4" w:rsidP="00902DD9">
            <w:pPr>
              <w:tabs>
                <w:tab w:val="left" w:pos="360"/>
                <w:tab w:val="left" w:pos="720"/>
              </w:tabs>
              <w:jc w:val="center"/>
            </w:pPr>
            <w:r>
              <w:t>0</w:t>
            </w:r>
          </w:p>
        </w:tc>
      </w:tr>
    </w:tbl>
    <w:p w:rsidR="000C60D4" w:rsidRDefault="000C60D4" w:rsidP="00DE634B">
      <w:pPr>
        <w:tabs>
          <w:tab w:val="left" w:pos="360"/>
          <w:tab w:val="left" w:pos="720"/>
        </w:tabs>
        <w:spacing w:after="120"/>
      </w:pPr>
    </w:p>
    <w:p w:rsidR="000C60D4" w:rsidRDefault="002B0BC6" w:rsidP="00DE634B">
      <w:pPr>
        <w:tabs>
          <w:tab w:val="left" w:pos="360"/>
          <w:tab w:val="left" w:pos="720"/>
        </w:tabs>
        <w:spacing w:after="120"/>
      </w:pPr>
      <w:r w:rsidRPr="00763F98">
        <w:rPr>
          <w:b/>
          <w:u w:val="single"/>
        </w:rPr>
        <w:t>The D Flip–Flop</w:t>
      </w:r>
      <w:r w:rsidR="00763F98">
        <w:br/>
        <w:t xml:space="preserve">We have already examined the D latch.  </w:t>
      </w:r>
      <w:r w:rsidR="00B1127D">
        <w:t xml:space="preserve">The input is labeled “D” for “Data”.  </w:t>
      </w:r>
      <w:r w:rsidR="00763F98">
        <w:t>The D flip–flop h</w:t>
      </w:r>
      <w:r w:rsidR="00B1127D">
        <w:t>as a characteristic table identical to that of a D latch</w:t>
      </w:r>
      <w:r w:rsidR="00763F9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40"/>
      </w:tblGrid>
      <w:tr w:rsidR="00763F98" w:rsidTr="00902DD9">
        <w:trPr>
          <w:jc w:val="center"/>
        </w:trPr>
        <w:tc>
          <w:tcPr>
            <w:tcW w:w="864" w:type="dxa"/>
            <w:shd w:val="clear" w:color="auto" w:fill="auto"/>
          </w:tcPr>
          <w:p w:rsidR="00763F98" w:rsidRDefault="00763F98" w:rsidP="00902DD9">
            <w:pPr>
              <w:tabs>
                <w:tab w:val="left" w:pos="360"/>
                <w:tab w:val="left" w:pos="720"/>
              </w:tabs>
              <w:jc w:val="center"/>
            </w:pPr>
            <w:r>
              <w:t>D</w:t>
            </w:r>
          </w:p>
        </w:tc>
        <w:tc>
          <w:tcPr>
            <w:tcW w:w="1440" w:type="dxa"/>
            <w:shd w:val="clear" w:color="auto" w:fill="auto"/>
          </w:tcPr>
          <w:p w:rsidR="00763F98" w:rsidRDefault="00763F98" w:rsidP="00902DD9">
            <w:pPr>
              <w:tabs>
                <w:tab w:val="left" w:pos="360"/>
                <w:tab w:val="left" w:pos="720"/>
              </w:tabs>
              <w:jc w:val="center"/>
            </w:pPr>
            <w:r>
              <w:t>Q(t + 1)</w:t>
            </w:r>
          </w:p>
        </w:tc>
      </w:tr>
      <w:tr w:rsidR="00763F98" w:rsidTr="00902DD9">
        <w:trPr>
          <w:jc w:val="center"/>
        </w:trPr>
        <w:tc>
          <w:tcPr>
            <w:tcW w:w="864" w:type="dxa"/>
            <w:shd w:val="clear" w:color="auto" w:fill="auto"/>
          </w:tcPr>
          <w:p w:rsidR="00763F98" w:rsidRDefault="00763F98" w:rsidP="00902DD9">
            <w:pPr>
              <w:tabs>
                <w:tab w:val="left" w:pos="360"/>
                <w:tab w:val="left" w:pos="720"/>
              </w:tabs>
              <w:jc w:val="center"/>
            </w:pPr>
            <w:r>
              <w:t>0</w:t>
            </w:r>
          </w:p>
        </w:tc>
        <w:tc>
          <w:tcPr>
            <w:tcW w:w="1440" w:type="dxa"/>
            <w:shd w:val="clear" w:color="auto" w:fill="auto"/>
          </w:tcPr>
          <w:p w:rsidR="00763F98" w:rsidRDefault="00763F98" w:rsidP="00902DD9">
            <w:pPr>
              <w:tabs>
                <w:tab w:val="left" w:pos="360"/>
                <w:tab w:val="left" w:pos="720"/>
              </w:tabs>
              <w:jc w:val="center"/>
            </w:pPr>
            <w:r>
              <w:t>0</w:t>
            </w:r>
          </w:p>
        </w:tc>
      </w:tr>
      <w:tr w:rsidR="00763F98" w:rsidTr="00902DD9">
        <w:trPr>
          <w:jc w:val="center"/>
        </w:trPr>
        <w:tc>
          <w:tcPr>
            <w:tcW w:w="864" w:type="dxa"/>
            <w:shd w:val="clear" w:color="auto" w:fill="auto"/>
          </w:tcPr>
          <w:p w:rsidR="00763F98" w:rsidRDefault="00763F98" w:rsidP="00902DD9">
            <w:pPr>
              <w:tabs>
                <w:tab w:val="left" w:pos="360"/>
                <w:tab w:val="left" w:pos="720"/>
              </w:tabs>
              <w:jc w:val="center"/>
            </w:pPr>
            <w:r>
              <w:t>1</w:t>
            </w:r>
          </w:p>
        </w:tc>
        <w:tc>
          <w:tcPr>
            <w:tcW w:w="1440" w:type="dxa"/>
            <w:shd w:val="clear" w:color="auto" w:fill="auto"/>
          </w:tcPr>
          <w:p w:rsidR="00763F98" w:rsidRDefault="00763F98" w:rsidP="00902DD9">
            <w:pPr>
              <w:tabs>
                <w:tab w:val="left" w:pos="360"/>
                <w:tab w:val="left" w:pos="720"/>
              </w:tabs>
              <w:jc w:val="center"/>
            </w:pPr>
            <w:r>
              <w:t>1</w:t>
            </w:r>
          </w:p>
        </w:tc>
      </w:tr>
    </w:tbl>
    <w:p w:rsidR="002B0BC6" w:rsidRDefault="00B1127D" w:rsidP="00B1127D">
      <w:pPr>
        <w:tabs>
          <w:tab w:val="left" w:pos="360"/>
          <w:tab w:val="left" w:pos="720"/>
        </w:tabs>
        <w:spacing w:before="120" w:after="120"/>
      </w:pPr>
      <w:r>
        <w:t>The device is so simple that it does not require an excitation equation.  We just use an excitation equation, which simply states “Give it what you want”.</w:t>
      </w:r>
    </w:p>
    <w:p w:rsidR="00B1127D" w:rsidRDefault="00B1127D" w:rsidP="00B1127D">
      <w:pPr>
        <w:tabs>
          <w:tab w:val="left" w:pos="360"/>
          <w:tab w:val="left" w:pos="720"/>
        </w:tabs>
        <w:spacing w:after="120"/>
        <w:jc w:val="center"/>
      </w:pPr>
      <w:r>
        <w:t>D = Q(t + 1)</w:t>
      </w:r>
    </w:p>
    <w:p w:rsidR="00B1127D" w:rsidRDefault="00B1127D" w:rsidP="00DE634B">
      <w:pPr>
        <w:tabs>
          <w:tab w:val="left" w:pos="360"/>
          <w:tab w:val="left" w:pos="720"/>
        </w:tabs>
        <w:spacing w:after="120"/>
      </w:pPr>
      <w:r>
        <w:br w:type="page"/>
      </w:r>
      <w:r w:rsidRPr="00B1127D">
        <w:rPr>
          <w:b/>
          <w:u w:val="single"/>
        </w:rPr>
        <w:lastRenderedPageBreak/>
        <w:t>The T Flip–Flop</w:t>
      </w:r>
      <w:r>
        <w:br/>
        <w:t>This is the fourth and last of the major types of flip–flops.  The input to this flip–flop is labeled “T” for toggle.</w:t>
      </w:r>
      <w:r w:rsidR="006F1DF8">
        <w:t xml:space="preserve">  When T = 0, the state remains the same.  When T = 1, the flip–flop changes state.  This gives rise to the following </w:t>
      </w:r>
      <w:r w:rsidR="006F1DF8" w:rsidRPr="00EE6299">
        <w:rPr>
          <w:b/>
        </w:rPr>
        <w:t>characteristic table</w:t>
      </w:r>
      <w:r w:rsidR="006F1DF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tblGrid>
      <w:tr w:rsidR="006F1DF8" w:rsidTr="00902DD9">
        <w:trPr>
          <w:jc w:val="center"/>
        </w:trPr>
        <w:tc>
          <w:tcPr>
            <w:tcW w:w="1188" w:type="dxa"/>
            <w:shd w:val="clear" w:color="auto" w:fill="auto"/>
          </w:tcPr>
          <w:p w:rsidR="006F1DF8" w:rsidRDefault="006F1DF8" w:rsidP="00902DD9">
            <w:pPr>
              <w:tabs>
                <w:tab w:val="left" w:pos="360"/>
                <w:tab w:val="left" w:pos="720"/>
              </w:tabs>
              <w:jc w:val="center"/>
            </w:pPr>
            <w:r>
              <w:t>T</w:t>
            </w:r>
          </w:p>
        </w:tc>
        <w:tc>
          <w:tcPr>
            <w:tcW w:w="1620" w:type="dxa"/>
            <w:shd w:val="clear" w:color="auto" w:fill="auto"/>
          </w:tcPr>
          <w:p w:rsidR="006F1DF8" w:rsidRDefault="006F1DF8" w:rsidP="00902DD9">
            <w:pPr>
              <w:tabs>
                <w:tab w:val="left" w:pos="360"/>
                <w:tab w:val="left" w:pos="720"/>
              </w:tabs>
              <w:jc w:val="center"/>
            </w:pPr>
            <w:r>
              <w:t>Q(t + 1)</w:t>
            </w:r>
          </w:p>
        </w:tc>
      </w:tr>
      <w:tr w:rsidR="006F1DF8" w:rsidTr="00902DD9">
        <w:trPr>
          <w:jc w:val="center"/>
        </w:trPr>
        <w:tc>
          <w:tcPr>
            <w:tcW w:w="1188" w:type="dxa"/>
            <w:shd w:val="clear" w:color="auto" w:fill="auto"/>
          </w:tcPr>
          <w:p w:rsidR="006F1DF8" w:rsidRDefault="006F1DF8" w:rsidP="00902DD9">
            <w:pPr>
              <w:tabs>
                <w:tab w:val="left" w:pos="360"/>
                <w:tab w:val="left" w:pos="720"/>
              </w:tabs>
              <w:jc w:val="center"/>
            </w:pPr>
            <w:r>
              <w:t>0</w:t>
            </w:r>
          </w:p>
        </w:tc>
        <w:tc>
          <w:tcPr>
            <w:tcW w:w="1620" w:type="dxa"/>
            <w:shd w:val="clear" w:color="auto" w:fill="auto"/>
          </w:tcPr>
          <w:p w:rsidR="006F1DF8" w:rsidRDefault="006F1DF8" w:rsidP="00902DD9">
            <w:pPr>
              <w:tabs>
                <w:tab w:val="left" w:pos="360"/>
                <w:tab w:val="left" w:pos="720"/>
              </w:tabs>
              <w:jc w:val="center"/>
            </w:pPr>
            <w:r>
              <w:t>Q(t)</w:t>
            </w:r>
          </w:p>
        </w:tc>
      </w:tr>
      <w:tr w:rsidR="006F1DF8" w:rsidTr="00902DD9">
        <w:trPr>
          <w:jc w:val="center"/>
        </w:trPr>
        <w:tc>
          <w:tcPr>
            <w:tcW w:w="1188" w:type="dxa"/>
            <w:shd w:val="clear" w:color="auto" w:fill="auto"/>
          </w:tcPr>
          <w:p w:rsidR="006F1DF8" w:rsidRDefault="006F1DF8" w:rsidP="00902DD9">
            <w:pPr>
              <w:tabs>
                <w:tab w:val="left" w:pos="360"/>
                <w:tab w:val="left" w:pos="720"/>
              </w:tabs>
              <w:jc w:val="center"/>
            </w:pPr>
            <w:r>
              <w:t>1</w:t>
            </w:r>
          </w:p>
        </w:tc>
        <w:tc>
          <w:tcPr>
            <w:tcW w:w="1620" w:type="dxa"/>
            <w:shd w:val="clear" w:color="auto" w:fill="auto"/>
          </w:tcPr>
          <w:p w:rsidR="006F1DF8" w:rsidRDefault="006F1DF8" w:rsidP="00902DD9">
            <w:pPr>
              <w:tabs>
                <w:tab w:val="left" w:pos="360"/>
                <w:tab w:val="left" w:pos="720"/>
              </w:tabs>
              <w:jc w:val="center"/>
            </w:pPr>
            <w:r w:rsidRPr="00902DD9">
              <w:rPr>
                <w:position w:val="-8"/>
              </w:rPr>
              <w:object w:dxaOrig="260" w:dyaOrig="360">
                <v:shape id="_x0000_i1048" type="#_x0000_t75" style="width:12.9pt;height:18pt" o:ole="">
                  <v:imagedata r:id="rId75" o:title=""/>
                </v:shape>
                <o:OLEObject Type="Embed" ProgID="Equation.3" ShapeID="_x0000_i1048" DrawAspect="Content" ObjectID="_1371363617" r:id="rId85"/>
              </w:object>
            </w:r>
            <w:r>
              <w:t>(t)</w:t>
            </w:r>
          </w:p>
        </w:tc>
      </w:tr>
    </w:tbl>
    <w:p w:rsidR="006F1DF8" w:rsidRDefault="00EE6299" w:rsidP="00EE6299">
      <w:pPr>
        <w:tabs>
          <w:tab w:val="left" w:pos="360"/>
          <w:tab w:val="left" w:pos="720"/>
        </w:tabs>
        <w:spacing w:before="120" w:after="120"/>
      </w:pPr>
      <w:r>
        <w:t xml:space="preserve">The </w:t>
      </w:r>
      <w:r w:rsidRPr="00EE6299">
        <w:rPr>
          <w:b/>
        </w:rPr>
        <w:t>excitation table</w:t>
      </w:r>
      <w:r>
        <w:t xml:space="preserve"> for this flip–flop is almost obvious.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080"/>
      </w:tblGrid>
      <w:tr w:rsidR="00EE6299" w:rsidTr="00902DD9">
        <w:trPr>
          <w:jc w:val="center"/>
        </w:trPr>
        <w:tc>
          <w:tcPr>
            <w:tcW w:w="1008" w:type="dxa"/>
            <w:shd w:val="clear" w:color="auto" w:fill="auto"/>
          </w:tcPr>
          <w:p w:rsidR="00EE6299" w:rsidRDefault="00EE6299" w:rsidP="00902DD9">
            <w:pPr>
              <w:tabs>
                <w:tab w:val="left" w:pos="360"/>
                <w:tab w:val="left" w:pos="720"/>
              </w:tabs>
              <w:jc w:val="center"/>
            </w:pPr>
            <w:r>
              <w:t>Q(t)</w:t>
            </w:r>
          </w:p>
        </w:tc>
        <w:tc>
          <w:tcPr>
            <w:tcW w:w="1260" w:type="dxa"/>
            <w:shd w:val="clear" w:color="auto" w:fill="auto"/>
          </w:tcPr>
          <w:p w:rsidR="00EE6299" w:rsidRDefault="00EE6299" w:rsidP="00902DD9">
            <w:pPr>
              <w:tabs>
                <w:tab w:val="left" w:pos="360"/>
                <w:tab w:val="left" w:pos="720"/>
              </w:tabs>
              <w:jc w:val="center"/>
            </w:pPr>
            <w:r>
              <w:t>Q(t + 1)</w:t>
            </w:r>
          </w:p>
        </w:tc>
        <w:tc>
          <w:tcPr>
            <w:tcW w:w="1080" w:type="dxa"/>
            <w:shd w:val="clear" w:color="auto" w:fill="auto"/>
          </w:tcPr>
          <w:p w:rsidR="00EE6299" w:rsidRDefault="00EE6299" w:rsidP="00902DD9">
            <w:pPr>
              <w:tabs>
                <w:tab w:val="left" w:pos="360"/>
                <w:tab w:val="left" w:pos="720"/>
              </w:tabs>
              <w:jc w:val="center"/>
            </w:pPr>
            <w:r>
              <w:t>T</w:t>
            </w:r>
          </w:p>
        </w:tc>
      </w:tr>
      <w:tr w:rsidR="00EE6299" w:rsidTr="00902DD9">
        <w:trPr>
          <w:jc w:val="center"/>
        </w:trPr>
        <w:tc>
          <w:tcPr>
            <w:tcW w:w="1008" w:type="dxa"/>
            <w:shd w:val="clear" w:color="auto" w:fill="auto"/>
          </w:tcPr>
          <w:p w:rsidR="00EE6299" w:rsidRDefault="00EE6299" w:rsidP="00902DD9">
            <w:pPr>
              <w:tabs>
                <w:tab w:val="left" w:pos="360"/>
                <w:tab w:val="left" w:pos="720"/>
              </w:tabs>
              <w:jc w:val="center"/>
            </w:pPr>
            <w:r>
              <w:t>0</w:t>
            </w:r>
          </w:p>
        </w:tc>
        <w:tc>
          <w:tcPr>
            <w:tcW w:w="1260" w:type="dxa"/>
            <w:shd w:val="clear" w:color="auto" w:fill="auto"/>
          </w:tcPr>
          <w:p w:rsidR="00EE6299" w:rsidRDefault="00EE6299" w:rsidP="00902DD9">
            <w:pPr>
              <w:tabs>
                <w:tab w:val="left" w:pos="360"/>
                <w:tab w:val="left" w:pos="720"/>
              </w:tabs>
              <w:jc w:val="center"/>
            </w:pPr>
            <w:r>
              <w:t>0</w:t>
            </w:r>
          </w:p>
        </w:tc>
        <w:tc>
          <w:tcPr>
            <w:tcW w:w="1080" w:type="dxa"/>
            <w:shd w:val="clear" w:color="auto" w:fill="auto"/>
          </w:tcPr>
          <w:p w:rsidR="00EE6299" w:rsidRDefault="00EE6299" w:rsidP="00902DD9">
            <w:pPr>
              <w:tabs>
                <w:tab w:val="left" w:pos="360"/>
                <w:tab w:val="left" w:pos="720"/>
              </w:tabs>
              <w:jc w:val="center"/>
            </w:pPr>
            <w:r>
              <w:t>0</w:t>
            </w:r>
          </w:p>
        </w:tc>
      </w:tr>
      <w:tr w:rsidR="00EE6299" w:rsidTr="00902DD9">
        <w:trPr>
          <w:jc w:val="center"/>
        </w:trPr>
        <w:tc>
          <w:tcPr>
            <w:tcW w:w="1008" w:type="dxa"/>
            <w:shd w:val="clear" w:color="auto" w:fill="auto"/>
          </w:tcPr>
          <w:p w:rsidR="00EE6299" w:rsidRDefault="00EE6299" w:rsidP="00902DD9">
            <w:pPr>
              <w:tabs>
                <w:tab w:val="left" w:pos="360"/>
                <w:tab w:val="left" w:pos="720"/>
              </w:tabs>
              <w:jc w:val="center"/>
            </w:pPr>
            <w:r>
              <w:t>0</w:t>
            </w:r>
          </w:p>
        </w:tc>
        <w:tc>
          <w:tcPr>
            <w:tcW w:w="1260" w:type="dxa"/>
            <w:shd w:val="clear" w:color="auto" w:fill="auto"/>
          </w:tcPr>
          <w:p w:rsidR="00EE6299" w:rsidRDefault="00EE6299" w:rsidP="00902DD9">
            <w:pPr>
              <w:tabs>
                <w:tab w:val="left" w:pos="360"/>
                <w:tab w:val="left" w:pos="720"/>
              </w:tabs>
              <w:jc w:val="center"/>
            </w:pPr>
            <w:r>
              <w:t>1</w:t>
            </w:r>
          </w:p>
        </w:tc>
        <w:tc>
          <w:tcPr>
            <w:tcW w:w="1080" w:type="dxa"/>
            <w:shd w:val="clear" w:color="auto" w:fill="auto"/>
          </w:tcPr>
          <w:p w:rsidR="00EE6299" w:rsidRDefault="00EE6299" w:rsidP="00902DD9">
            <w:pPr>
              <w:tabs>
                <w:tab w:val="left" w:pos="360"/>
                <w:tab w:val="left" w:pos="720"/>
              </w:tabs>
              <w:jc w:val="center"/>
            </w:pPr>
            <w:r>
              <w:t>1</w:t>
            </w:r>
          </w:p>
        </w:tc>
      </w:tr>
      <w:tr w:rsidR="00EE6299" w:rsidTr="00902DD9">
        <w:trPr>
          <w:jc w:val="center"/>
        </w:trPr>
        <w:tc>
          <w:tcPr>
            <w:tcW w:w="1008" w:type="dxa"/>
            <w:shd w:val="clear" w:color="auto" w:fill="auto"/>
          </w:tcPr>
          <w:p w:rsidR="00EE6299" w:rsidRDefault="00EE6299" w:rsidP="00902DD9">
            <w:pPr>
              <w:tabs>
                <w:tab w:val="left" w:pos="360"/>
                <w:tab w:val="left" w:pos="720"/>
              </w:tabs>
              <w:jc w:val="center"/>
            </w:pPr>
            <w:r>
              <w:t>1</w:t>
            </w:r>
          </w:p>
        </w:tc>
        <w:tc>
          <w:tcPr>
            <w:tcW w:w="1260" w:type="dxa"/>
            <w:shd w:val="clear" w:color="auto" w:fill="auto"/>
          </w:tcPr>
          <w:p w:rsidR="00EE6299" w:rsidRDefault="00EE6299" w:rsidP="00902DD9">
            <w:pPr>
              <w:tabs>
                <w:tab w:val="left" w:pos="360"/>
                <w:tab w:val="left" w:pos="720"/>
              </w:tabs>
              <w:jc w:val="center"/>
            </w:pPr>
            <w:r>
              <w:t>0</w:t>
            </w:r>
          </w:p>
        </w:tc>
        <w:tc>
          <w:tcPr>
            <w:tcW w:w="1080" w:type="dxa"/>
            <w:shd w:val="clear" w:color="auto" w:fill="auto"/>
          </w:tcPr>
          <w:p w:rsidR="00EE6299" w:rsidRDefault="00EE6299" w:rsidP="00902DD9">
            <w:pPr>
              <w:tabs>
                <w:tab w:val="left" w:pos="360"/>
                <w:tab w:val="left" w:pos="720"/>
              </w:tabs>
              <w:jc w:val="center"/>
            </w:pPr>
            <w:r>
              <w:t>1</w:t>
            </w:r>
          </w:p>
        </w:tc>
      </w:tr>
      <w:tr w:rsidR="00EE6299" w:rsidTr="00902DD9">
        <w:trPr>
          <w:jc w:val="center"/>
        </w:trPr>
        <w:tc>
          <w:tcPr>
            <w:tcW w:w="1008" w:type="dxa"/>
            <w:shd w:val="clear" w:color="auto" w:fill="auto"/>
          </w:tcPr>
          <w:p w:rsidR="00EE6299" w:rsidRDefault="00EE6299" w:rsidP="00902DD9">
            <w:pPr>
              <w:tabs>
                <w:tab w:val="left" w:pos="360"/>
                <w:tab w:val="left" w:pos="720"/>
              </w:tabs>
              <w:jc w:val="center"/>
            </w:pPr>
            <w:r>
              <w:t>1</w:t>
            </w:r>
          </w:p>
        </w:tc>
        <w:tc>
          <w:tcPr>
            <w:tcW w:w="1260" w:type="dxa"/>
            <w:shd w:val="clear" w:color="auto" w:fill="auto"/>
          </w:tcPr>
          <w:p w:rsidR="00EE6299" w:rsidRDefault="00EE6299" w:rsidP="00902DD9">
            <w:pPr>
              <w:tabs>
                <w:tab w:val="left" w:pos="360"/>
                <w:tab w:val="left" w:pos="720"/>
              </w:tabs>
              <w:jc w:val="center"/>
            </w:pPr>
            <w:r>
              <w:t>1</w:t>
            </w:r>
          </w:p>
        </w:tc>
        <w:tc>
          <w:tcPr>
            <w:tcW w:w="1080" w:type="dxa"/>
            <w:shd w:val="clear" w:color="auto" w:fill="auto"/>
          </w:tcPr>
          <w:p w:rsidR="00EE6299" w:rsidRDefault="00EE6299" w:rsidP="00902DD9">
            <w:pPr>
              <w:tabs>
                <w:tab w:val="left" w:pos="360"/>
                <w:tab w:val="left" w:pos="720"/>
              </w:tabs>
              <w:jc w:val="center"/>
            </w:pPr>
            <w:r>
              <w:t>0</w:t>
            </w:r>
          </w:p>
        </w:tc>
      </w:tr>
    </w:tbl>
    <w:p w:rsidR="00EE6299" w:rsidRDefault="00156C69" w:rsidP="00156C69">
      <w:pPr>
        <w:tabs>
          <w:tab w:val="left" w:pos="360"/>
          <w:tab w:val="left" w:pos="720"/>
        </w:tabs>
        <w:spacing w:before="120" w:after="120"/>
      </w:pPr>
      <w:r>
        <w:t>This gives rise to an excitation equation.</w:t>
      </w:r>
    </w:p>
    <w:p w:rsidR="00156C69" w:rsidRDefault="00156C69" w:rsidP="00156C69">
      <w:pPr>
        <w:tabs>
          <w:tab w:val="left" w:pos="360"/>
          <w:tab w:val="left" w:pos="720"/>
        </w:tabs>
        <w:spacing w:after="120"/>
        <w:jc w:val="center"/>
      </w:pPr>
      <w:r>
        <w:t xml:space="preserve">T = Q(t) </w:t>
      </w:r>
      <w:r>
        <w:sym w:font="Symbol" w:char="F0C5"/>
      </w:r>
      <w:r>
        <w:t xml:space="preserve"> Q(t + 1)</w:t>
      </w:r>
    </w:p>
    <w:p w:rsidR="006F1DF8" w:rsidRDefault="006F1DF8" w:rsidP="00DE634B">
      <w:pPr>
        <w:tabs>
          <w:tab w:val="left" w:pos="360"/>
          <w:tab w:val="left" w:pos="720"/>
        </w:tabs>
        <w:spacing w:after="120"/>
      </w:pPr>
    </w:p>
    <w:p w:rsidR="003A0927" w:rsidRDefault="003A0927" w:rsidP="00DE634B">
      <w:pPr>
        <w:tabs>
          <w:tab w:val="left" w:pos="360"/>
          <w:tab w:val="left" w:pos="720"/>
        </w:tabs>
        <w:spacing w:after="120"/>
      </w:pPr>
      <w:r w:rsidRPr="003A0927">
        <w:rPr>
          <w:b/>
          <w:u w:val="single"/>
        </w:rPr>
        <w:t>The JK As a General Flip–Flop</w:t>
      </w:r>
      <w:r w:rsidRPr="003A0927">
        <w:rPr>
          <w:b/>
          <w:u w:val="single"/>
        </w:rPr>
        <w:br/>
      </w:r>
      <w:r>
        <w:t>We now take notice that the JK can be configured to function as any of the other 3 flip–flop types.  In this, it is the most general type of flip–flop.</w:t>
      </w:r>
    </w:p>
    <w:p w:rsidR="003A0927" w:rsidRDefault="003A0927" w:rsidP="00DE634B">
      <w:pPr>
        <w:tabs>
          <w:tab w:val="left" w:pos="360"/>
          <w:tab w:val="left" w:pos="720"/>
        </w:tabs>
        <w:spacing w:after="120"/>
      </w:pPr>
      <w:r w:rsidRPr="003A0927">
        <w:rPr>
          <w:b/>
        </w:rPr>
        <w:t>The JK As a D Flip–Flop</w:t>
      </w:r>
      <w:r w:rsidRPr="003A0927">
        <w:rPr>
          <w:b/>
        </w:rPr>
        <w:br/>
      </w:r>
      <w:r>
        <w:t>To convert a JK to a D flip–flop, connect the inputs as follows.</w:t>
      </w:r>
    </w:p>
    <w:p w:rsidR="003A0927" w:rsidRDefault="00A52758" w:rsidP="00357031">
      <w:pPr>
        <w:tabs>
          <w:tab w:val="left" w:pos="360"/>
          <w:tab w:val="left" w:pos="720"/>
        </w:tabs>
        <w:spacing w:after="120"/>
        <w:jc w:val="center"/>
      </w:pPr>
      <w:r>
        <w:rPr>
          <w:noProof/>
        </w:rPr>
        <w:drawing>
          <wp:inline distT="0" distB="0" distL="0" distR="0">
            <wp:extent cx="2068830" cy="996315"/>
            <wp:effectExtent l="0" t="0" r="7620" b="0"/>
            <wp:docPr id="67" name="Picture 67" descr="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Ð"/>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68830" cy="996315"/>
                    </a:xfrm>
                    <a:prstGeom prst="rect">
                      <a:avLst/>
                    </a:prstGeom>
                    <a:noFill/>
                    <a:ln>
                      <a:noFill/>
                    </a:ln>
                  </pic:spPr>
                </pic:pic>
              </a:graphicData>
            </a:graphic>
          </wp:inline>
        </w:drawing>
      </w:r>
    </w:p>
    <w:p w:rsidR="00357031" w:rsidRDefault="00357031" w:rsidP="00DE634B">
      <w:pPr>
        <w:tabs>
          <w:tab w:val="left" w:pos="360"/>
          <w:tab w:val="left" w:pos="720"/>
        </w:tabs>
        <w:spacing w:after="120"/>
      </w:pPr>
      <w:r>
        <w:t>If D = 0, then J = 0, K = 1, and Q(t + 1) = 0,  If D = 1, then J = 1, K = 0, and Q(t + 1) = 1.</w:t>
      </w:r>
    </w:p>
    <w:p w:rsidR="00357031" w:rsidRDefault="00357031" w:rsidP="00DE634B">
      <w:pPr>
        <w:tabs>
          <w:tab w:val="left" w:pos="360"/>
          <w:tab w:val="left" w:pos="720"/>
        </w:tabs>
        <w:spacing w:after="120"/>
      </w:pPr>
      <w:r w:rsidRPr="00357031">
        <w:rPr>
          <w:b/>
        </w:rPr>
        <w:t>The JK As A T Flip–Flop</w:t>
      </w:r>
      <w:r w:rsidRPr="00357031">
        <w:rPr>
          <w:b/>
        </w:rPr>
        <w:br/>
      </w:r>
      <w:r>
        <w:t>To convert a JK to a T flip–flop, connect the inputs as follows.</w:t>
      </w:r>
    </w:p>
    <w:p w:rsidR="00357031" w:rsidRDefault="00A52758" w:rsidP="00357031">
      <w:pPr>
        <w:tabs>
          <w:tab w:val="left" w:pos="360"/>
          <w:tab w:val="left" w:pos="720"/>
        </w:tabs>
        <w:spacing w:after="120"/>
        <w:jc w:val="center"/>
      </w:pPr>
      <w:r>
        <w:rPr>
          <w:noProof/>
        </w:rPr>
        <w:drawing>
          <wp:inline distT="0" distB="0" distL="0" distR="0">
            <wp:extent cx="1975485" cy="996315"/>
            <wp:effectExtent l="0" t="0" r="5715" b="0"/>
            <wp:docPr id="68" name="Picture 68" descr="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Ð"/>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75485" cy="996315"/>
                    </a:xfrm>
                    <a:prstGeom prst="rect">
                      <a:avLst/>
                    </a:prstGeom>
                    <a:noFill/>
                    <a:ln>
                      <a:noFill/>
                    </a:ln>
                  </pic:spPr>
                </pic:pic>
              </a:graphicData>
            </a:graphic>
          </wp:inline>
        </w:drawing>
      </w:r>
    </w:p>
    <w:p w:rsidR="00357031" w:rsidRDefault="00357031" w:rsidP="00DE634B">
      <w:pPr>
        <w:tabs>
          <w:tab w:val="left" w:pos="360"/>
          <w:tab w:val="left" w:pos="720"/>
        </w:tabs>
        <w:spacing w:after="120"/>
      </w:pPr>
      <w:r>
        <w:t>If T = 0, then J = 0, K = 0, and Q(t + 1) = Q(t).</w:t>
      </w:r>
      <w:r>
        <w:br/>
        <w:t xml:space="preserve">If T = 1, then J = 1, K = 1, and </w:t>
      </w:r>
      <w:proofErr w:type="gramStart"/>
      <w:r>
        <w:t>Q(</w:t>
      </w:r>
      <w:proofErr w:type="gramEnd"/>
      <w:r>
        <w:t xml:space="preserve">t + 1) = </w:t>
      </w:r>
      <w:r w:rsidRPr="000F6202">
        <w:rPr>
          <w:position w:val="-8"/>
        </w:rPr>
        <w:object w:dxaOrig="260" w:dyaOrig="360">
          <v:shape id="_x0000_i1049" type="#_x0000_t75" style="width:12.9pt;height:18pt" o:ole="">
            <v:imagedata r:id="rId75" o:title=""/>
          </v:shape>
          <o:OLEObject Type="Embed" ProgID="Equation.3" ShapeID="_x0000_i1049" DrawAspect="Content" ObjectID="_1371363618" r:id="rId88"/>
        </w:object>
      </w:r>
      <w:r>
        <w:t>(t)</w:t>
      </w:r>
    </w:p>
    <w:p w:rsidR="00443644" w:rsidRPr="00CC2E33" w:rsidRDefault="00B865E7" w:rsidP="00443644">
      <w:pPr>
        <w:pStyle w:val="Heading2"/>
        <w:rPr>
          <w:rFonts w:ascii="Times New Roman" w:hAnsi="Times New Roman" w:cs="Times New Roman"/>
          <w:i w:val="0"/>
          <w:sz w:val="24"/>
          <w:szCs w:val="24"/>
          <w:u w:val="single"/>
        </w:rPr>
      </w:pPr>
      <w:r>
        <w:br w:type="page"/>
      </w:r>
      <w:r w:rsidR="00443644" w:rsidRPr="00CC2E33">
        <w:rPr>
          <w:rFonts w:ascii="Times New Roman" w:hAnsi="Times New Roman" w:cs="Times New Roman"/>
          <w:i w:val="0"/>
          <w:sz w:val="24"/>
          <w:szCs w:val="24"/>
          <w:u w:val="single"/>
        </w:rPr>
        <w:lastRenderedPageBreak/>
        <w:t>Registers</w:t>
      </w:r>
    </w:p>
    <w:p w:rsidR="00443644" w:rsidRDefault="00443644" w:rsidP="00443644">
      <w:r>
        <w:t>A register is a storage device capable of holding binary data.  It is best viewed as a collection of flip-flops, usually D flip-flops.  To store N bits, a register must have N flip-flops, one for each bit to be stored.  We show a design for a four-bit register with a synchronous LOAD.</w:t>
      </w:r>
    </w:p>
    <w:p w:rsidR="00443644" w:rsidRDefault="00443644" w:rsidP="00443644"/>
    <w:p w:rsidR="00443644" w:rsidRDefault="00843D31" w:rsidP="00443644">
      <w:r>
        <w:rPr>
          <w:noProof/>
          <w:sz w:val="20"/>
        </w:rPr>
        <w:pict>
          <v:shape id="_x0000_s1027" type="#_x0000_t75" style="position:absolute;margin-left:0;margin-top:-.6pt;width:295.25pt;height:391.7pt;z-index:251653120;mso-position-horizontal:left">
            <v:imagedata r:id="rId89" o:title=""/>
            <w10:wrap type="square"/>
          </v:shape>
          <o:OLEObject Type="Embed" ProgID="" ShapeID="_x0000_s1027" DrawAspect="Content" ObjectID="_1371363625" r:id="rId90"/>
        </w:pict>
      </w:r>
    </w:p>
    <w:p w:rsidR="00443644" w:rsidRDefault="00443644" w:rsidP="00443644">
      <w:r>
        <w:t>In this example, the 4-bit register is implemented by four D flip-flops.</w:t>
      </w:r>
    </w:p>
    <w:p w:rsidR="00443644" w:rsidRDefault="00443644" w:rsidP="00443644"/>
    <w:p w:rsidR="00443644" w:rsidRDefault="00443644" w:rsidP="00443644">
      <w:r>
        <w:t>Note the input CLK comes from an AND gate that puts out the logical AND of the system clock (Clock) and the LOAD signal.  When LOAD is 0, the flip-flops are cut off from the input and do not change state in response to the input.  The design calls for LOAD to be 1 for almost one clock pulse, so that the system clock and LOAD are both high for 1/2 clock cycle.  At this time, the register is loaded.</w:t>
      </w:r>
    </w:p>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443644" w:rsidP="00443644"/>
    <w:p w:rsidR="00443644" w:rsidRDefault="00843D31" w:rsidP="00443644">
      <w:r>
        <w:rPr>
          <w:noProof/>
          <w:sz w:val="20"/>
        </w:rPr>
        <w:pict>
          <v:shape id="_x0000_s1028" type="#_x0000_t75" style="position:absolute;margin-left:1514.05pt;margin-top:.15pt;width:278.75pt;height:121.55pt;z-index:251654144;mso-position-horizontal:right">
            <v:imagedata r:id="rId91" o:title=""/>
            <w10:wrap type="square"/>
          </v:shape>
          <o:OLEObject Type="Embed" ProgID="" ShapeID="_x0000_s1028" DrawAspect="Content" ObjectID="_1371363626" r:id="rId92"/>
        </w:pict>
      </w:r>
    </w:p>
    <w:p w:rsidR="00443644" w:rsidRDefault="00443644" w:rsidP="00443644">
      <w:r>
        <w:t>The figure at right shows a short-hand notation used when drawing registers that contain a number of flip-flops identically configured.</w:t>
      </w:r>
    </w:p>
    <w:p w:rsidR="00443644" w:rsidRDefault="00443644" w:rsidP="00443644"/>
    <w:p w:rsidR="00443644" w:rsidRDefault="00443644" w:rsidP="00443644">
      <w:r>
        <w:t>It should be obvious that the figure represents a 4-bit register.</w:t>
      </w:r>
    </w:p>
    <w:p w:rsidR="00443644" w:rsidRDefault="00443644" w:rsidP="00443644"/>
    <w:p w:rsidR="00443644" w:rsidRDefault="00443644" w:rsidP="00443644">
      <w:r>
        <w:br w:type="page"/>
      </w:r>
      <w:r w:rsidRPr="00EB5FF4">
        <w:rPr>
          <w:b/>
        </w:rPr>
        <w:lastRenderedPageBreak/>
        <w:t xml:space="preserve">Definition: </w:t>
      </w:r>
      <w:r>
        <w:t xml:space="preserve"> A </w:t>
      </w:r>
      <w:r w:rsidRPr="00EB5FF4">
        <w:rPr>
          <w:b/>
        </w:rPr>
        <w:t>register file</w:t>
      </w:r>
      <w:r>
        <w:t xml:space="preserve"> is a collection of registers that is considered logically as a unit, and each of which can be individually addressed.  For example, one modern computer has thirty</w:t>
      </w:r>
      <w:r w:rsidR="00EC0347">
        <w:t>–</w:t>
      </w:r>
      <w:r>
        <w:t>two general purpose registers in the CPU, denoted in its assembly language as</w:t>
      </w:r>
      <w:r>
        <w:br/>
        <w:t>%R0 through %R31.  This collection of registers is considered a register file.  Admittedly, the terminology is rather old, and might be obsolete, but it works for this author.</w:t>
      </w:r>
    </w:p>
    <w:p w:rsidR="00443644" w:rsidRDefault="00443644" w:rsidP="00443644"/>
    <w:p w:rsidR="00443644" w:rsidRDefault="00443644" w:rsidP="00443644">
      <w:r>
        <w:t>Consider a register file containing two 4-bit registers.  The registers will be named R0 and R1, and selected by a one-bit control signal, called R; R = 0 selects R0 and R = 1 selects R1.  Note that the figure was drawn before this author changed the notation to %R0 and %R1.</w:t>
      </w:r>
    </w:p>
    <w:p w:rsidR="00443644" w:rsidRDefault="00443644" w:rsidP="00443644"/>
    <w:p w:rsidR="00443644" w:rsidRDefault="00EC0347" w:rsidP="00EC0347">
      <w:pPr>
        <w:jc w:val="center"/>
      </w:pPr>
      <w:r>
        <w:object w:dxaOrig="9871" w:dyaOrig="7589">
          <v:shape id="_x0000_i1050" type="#_x0000_t75" style="width:395.55pt;height:304.15pt" o:ole="">
            <v:imagedata r:id="rId93" o:title=""/>
          </v:shape>
          <o:OLEObject Type="Embed" ProgID="" ShapeID="_x0000_i1050" DrawAspect="Content" ObjectID="_1371363619" r:id="rId94"/>
        </w:object>
      </w:r>
    </w:p>
    <w:p w:rsidR="00443644" w:rsidRDefault="00443644" w:rsidP="00443644"/>
    <w:p w:rsidR="00443644" w:rsidRDefault="00443644" w:rsidP="00443644">
      <w:r>
        <w:t>Analysis of this diagram shows how it works.  Begin with the interaction of the Load and Select signal.  If Select = 0, neither register will be active.  If Select = 1, the selected register will be loaded if Load = 1 and read (contents copied out) if Load = 0.</w:t>
      </w:r>
    </w:p>
    <w:p w:rsidR="00443644" w:rsidRDefault="00443644" w:rsidP="00443644"/>
    <w:p w:rsidR="00443644" w:rsidRDefault="00443644" w:rsidP="00443644">
      <w:pPr>
        <w:tabs>
          <w:tab w:val="left" w:pos="360"/>
          <w:tab w:val="left" w:pos="720"/>
        </w:tabs>
      </w:pPr>
      <w:r>
        <w:t>There may be other options for controlling such a collection of registers, but all such require two control signals as there are three options for a register</w:t>
      </w:r>
      <w:r>
        <w:br/>
      </w:r>
      <w:r>
        <w:tab/>
        <w:t>1)</w:t>
      </w:r>
      <w:r>
        <w:tab/>
        <w:t>Do nothing – save the current contents</w:t>
      </w:r>
      <w:r>
        <w:br/>
      </w:r>
      <w:r>
        <w:tab/>
        <w:t>2)</w:t>
      </w:r>
      <w:r>
        <w:tab/>
        <w:t>Copy the input to the register and possibly change its contents</w:t>
      </w:r>
      <w:r>
        <w:br/>
      </w:r>
      <w:r>
        <w:tab/>
        <w:t>3)</w:t>
      </w:r>
      <w:r>
        <w:tab/>
        <w:t>Copy the register contents to the output.  Also save the contents.</w:t>
      </w:r>
    </w:p>
    <w:p w:rsidR="00443644" w:rsidRDefault="00443644" w:rsidP="00443644">
      <w:pPr>
        <w:tabs>
          <w:tab w:val="left" w:pos="360"/>
          <w:tab w:val="left" w:pos="720"/>
        </w:tabs>
      </w:pPr>
      <w:r>
        <w:br w:type="page"/>
      </w:r>
      <w:r>
        <w:lastRenderedPageBreak/>
        <w:t xml:space="preserve">We now present a register file structure that will be of importance in our design of a model computer.  To conform to the design used later in the book, this figure should show eight </w:t>
      </w:r>
      <w:r>
        <w:br/>
        <w:t>32</w:t>
      </w:r>
      <w:r w:rsidR="005971AC">
        <w:t>–</w:t>
      </w:r>
      <w:r>
        <w:t xml:space="preserve">bit registers for a total of 224 flip-flops (8 </w:t>
      </w:r>
      <w:r>
        <w:sym w:font="Symbol" w:char="F0B7"/>
      </w:r>
      <w:r>
        <w:t xml:space="preserve"> 32 = 256 and 7 </w:t>
      </w:r>
      <w:r>
        <w:sym w:font="Symbol" w:char="F0B7"/>
      </w:r>
      <w:r>
        <w:t xml:space="preserve"> 32 = 224, we explain this apparent contradiction a bit later), which would present difficulties in drawing.  For the sake of simplicity and legibility, we present a file of four two</w:t>
      </w:r>
      <w:r w:rsidR="005971AC">
        <w:t>–</w:t>
      </w:r>
      <w:r>
        <w:t xml:space="preserve">bit registers, with a two-bit input bus on the left and a two-bit output bus on the right.  </w:t>
      </w:r>
      <w:r>
        <w:br/>
      </w:r>
      <w:r>
        <w:tab/>
        <w:t xml:space="preserve">The signal </w:t>
      </w:r>
      <w:r w:rsidRPr="003A1833">
        <w:rPr>
          <w:b/>
        </w:rPr>
        <w:t xml:space="preserve">Bus </w:t>
      </w:r>
      <w:r w:rsidRPr="003A1833">
        <w:rPr>
          <w:b/>
        </w:rPr>
        <w:sym w:font="Symbol" w:char="F0AE"/>
      </w:r>
      <w:r w:rsidRPr="003A1833">
        <w:rPr>
          <w:b/>
        </w:rPr>
        <w:t xml:space="preserve"> </w:t>
      </w:r>
      <w:proofErr w:type="spellStart"/>
      <w:r w:rsidRPr="003A1833">
        <w:rPr>
          <w:b/>
        </w:rPr>
        <w:t>Reg</w:t>
      </w:r>
      <w:proofErr w:type="spellEnd"/>
      <w:r>
        <w:t xml:space="preserve"> causes the selected register to be loaded from the bus at left.</w:t>
      </w:r>
      <w:r>
        <w:br/>
      </w:r>
      <w:r>
        <w:tab/>
        <w:t xml:space="preserve">The signal </w:t>
      </w:r>
      <w:proofErr w:type="spellStart"/>
      <w:r w:rsidRPr="003A1833">
        <w:rPr>
          <w:b/>
        </w:rPr>
        <w:t>Reg</w:t>
      </w:r>
      <w:proofErr w:type="spellEnd"/>
      <w:r w:rsidRPr="003A1833">
        <w:rPr>
          <w:b/>
        </w:rPr>
        <w:t xml:space="preserve"> </w:t>
      </w:r>
      <w:r w:rsidRPr="003A1833">
        <w:rPr>
          <w:b/>
        </w:rPr>
        <w:sym w:font="Symbol" w:char="F0AE"/>
      </w:r>
      <w:r w:rsidRPr="003A1833">
        <w:rPr>
          <w:b/>
        </w:rPr>
        <w:t xml:space="preserve"> Bus</w:t>
      </w:r>
      <w:r>
        <w:t xml:space="preserve"> causes the contents of the selected register to be copied out.</w:t>
      </w:r>
    </w:p>
    <w:p w:rsidR="00443644" w:rsidRDefault="00443644" w:rsidP="00443644">
      <w:pPr>
        <w:tabs>
          <w:tab w:val="left" w:pos="360"/>
          <w:tab w:val="left" w:pos="720"/>
        </w:tabs>
      </w:pPr>
    </w:p>
    <w:p w:rsidR="00443644" w:rsidRDefault="00A52758" w:rsidP="003C63FC">
      <w:pPr>
        <w:tabs>
          <w:tab w:val="left" w:pos="360"/>
          <w:tab w:val="left" w:pos="720"/>
        </w:tabs>
        <w:jc w:val="center"/>
      </w:pPr>
      <w:r>
        <w:rPr>
          <w:noProof/>
        </w:rPr>
        <w:drawing>
          <wp:inline distT="0" distB="0" distL="0" distR="0">
            <wp:extent cx="5011420" cy="42379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011420" cy="4237990"/>
                    </a:xfrm>
                    <a:prstGeom prst="rect">
                      <a:avLst/>
                    </a:prstGeom>
                    <a:noFill/>
                    <a:ln>
                      <a:noFill/>
                    </a:ln>
                  </pic:spPr>
                </pic:pic>
              </a:graphicData>
            </a:graphic>
          </wp:inline>
        </w:drawing>
      </w:r>
    </w:p>
    <w:p w:rsidR="00443644" w:rsidRDefault="00443644" w:rsidP="00443644">
      <w:pPr>
        <w:tabs>
          <w:tab w:val="left" w:pos="360"/>
          <w:tab w:val="left" w:pos="720"/>
        </w:tabs>
      </w:pPr>
    </w:p>
    <w:p w:rsidR="00443644" w:rsidRPr="00B164AC" w:rsidRDefault="00443644" w:rsidP="00443644">
      <w:pPr>
        <w:tabs>
          <w:tab w:val="left" w:pos="360"/>
          <w:tab w:val="left" w:pos="720"/>
        </w:tabs>
        <w:rPr>
          <w:u w:val="single"/>
        </w:rPr>
      </w:pPr>
      <w:r w:rsidRPr="00B164AC">
        <w:rPr>
          <w:u w:val="single"/>
        </w:rPr>
        <w:t>Something Is Missing</w:t>
      </w:r>
    </w:p>
    <w:p w:rsidR="00443644" w:rsidRDefault="00443644" w:rsidP="00443644">
      <w:pPr>
        <w:tabs>
          <w:tab w:val="left" w:pos="360"/>
          <w:tab w:val="left" w:pos="720"/>
        </w:tabs>
      </w:pPr>
      <w:r>
        <w:t>Recall that an N</w:t>
      </w:r>
      <w:r w:rsidR="003C63FC">
        <w:t>–</w:t>
      </w:r>
      <w:r>
        <w:t>bit register requires N flip</w:t>
      </w:r>
      <w:r w:rsidR="003C63FC">
        <w:t>–</w:t>
      </w:r>
      <w:r>
        <w:t>flops; hence a two-bit register requires two</w:t>
      </w:r>
      <w:r>
        <w:br/>
        <w:t>flip-flops and a register file of four two</w:t>
      </w:r>
      <w:r w:rsidR="003C63FC">
        <w:t>–</w:t>
      </w:r>
      <w:r>
        <w:t>bit registers requires eight flip-flops.  Yet our design above has only six flip-flops.  The observant student will notice that there seems to be no register %R0.  We seem to have three fully functioning two-bit registers that we could name as %R1, %R2, and %R3.</w:t>
      </w:r>
    </w:p>
    <w:p w:rsidR="00443644" w:rsidRDefault="00443644" w:rsidP="00443644">
      <w:pPr>
        <w:tabs>
          <w:tab w:val="left" w:pos="360"/>
          <w:tab w:val="left" w:pos="720"/>
        </w:tabs>
      </w:pPr>
      <w:r>
        <w:br w:type="page"/>
      </w:r>
      <w:r>
        <w:lastRenderedPageBreak/>
        <w:t>To understand the functioning of the register file above, let us focus on a single bit and both its flip-flops and circuitry for reading and writing those flip-flops.  We first consider the output circuitry, controlled by a 4-to-1 multiplexer and an enabled-high tri-state buffer.</w:t>
      </w:r>
    </w:p>
    <w:p w:rsidR="00443644" w:rsidRDefault="00443644" w:rsidP="00443644">
      <w:pPr>
        <w:tabs>
          <w:tab w:val="left" w:pos="360"/>
          <w:tab w:val="left" w:pos="720"/>
        </w:tabs>
      </w:pPr>
    </w:p>
    <w:p w:rsidR="00443644" w:rsidRDefault="00A52758" w:rsidP="00443644">
      <w:pPr>
        <w:tabs>
          <w:tab w:val="left" w:pos="360"/>
          <w:tab w:val="left" w:pos="720"/>
        </w:tabs>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577340" cy="1568450"/>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7734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644" w:rsidRDefault="00443644" w:rsidP="00443644">
      <w:pPr>
        <w:tabs>
          <w:tab w:val="left" w:pos="360"/>
          <w:tab w:val="left" w:pos="720"/>
        </w:tabs>
      </w:pPr>
      <w:r>
        <w:t xml:space="preserve">The two bits entering the multiplexer from the bottom are the control bits for the multiplexer and represent the 2-bit binary code for the register to be selected.  If the signal </w:t>
      </w:r>
      <w:proofErr w:type="spellStart"/>
      <w:r w:rsidRPr="003A1833">
        <w:rPr>
          <w:b/>
        </w:rPr>
        <w:t>Reg</w:t>
      </w:r>
      <w:proofErr w:type="spellEnd"/>
      <w:r w:rsidRPr="003A1833">
        <w:rPr>
          <w:b/>
        </w:rPr>
        <w:t xml:space="preserve"> </w:t>
      </w:r>
      <w:r w:rsidRPr="003A1833">
        <w:rPr>
          <w:b/>
        </w:rPr>
        <w:sym w:font="Symbol" w:char="F0AE"/>
      </w:r>
      <w:r w:rsidRPr="003A1833">
        <w:rPr>
          <w:b/>
        </w:rPr>
        <w:t xml:space="preserve"> Bus</w:t>
      </w:r>
      <w:r>
        <w:t xml:space="preserve"> is active, then the output of the multiplexer is placed on the output bus.  It is easy to see that if the binary codes are 01, 10, or 11 that the contents of the flip-flop for %R1, %R2, or %R3 are output to the bus.  But if the code is 00, the output bus is connected to ground, effectively placing a 0 on the output bus.</w:t>
      </w:r>
    </w:p>
    <w:p w:rsidR="00443644" w:rsidRDefault="00443644" w:rsidP="00443644">
      <w:pPr>
        <w:tabs>
          <w:tab w:val="left" w:pos="360"/>
          <w:tab w:val="left" w:pos="720"/>
        </w:tabs>
      </w:pPr>
    </w:p>
    <w:p w:rsidR="00443644" w:rsidRDefault="00443644" w:rsidP="00443644">
      <w:pPr>
        <w:tabs>
          <w:tab w:val="left" w:pos="360"/>
          <w:tab w:val="left" w:pos="720"/>
        </w:tabs>
      </w:pPr>
      <w:r>
        <w:t>We now consider the input circuitry.  Note that the inputs of every flip-flop associated with this bit are directly connected to the appropriate bit-line of the input bus and that the register to receive the input is activated by its CLOCK input.  Here is the circuitry for producing the CLOCK input to the flip-flops associated with the register that is selected for input.</w:t>
      </w:r>
    </w:p>
    <w:p w:rsidR="00443644" w:rsidRDefault="00443644" w:rsidP="00443644">
      <w:pPr>
        <w:tabs>
          <w:tab w:val="left" w:pos="360"/>
          <w:tab w:val="left" w:pos="720"/>
        </w:tabs>
      </w:pPr>
    </w:p>
    <w:p w:rsidR="00443644" w:rsidRDefault="00A52758" w:rsidP="00443644">
      <w:pPr>
        <w:tabs>
          <w:tab w:val="left" w:pos="360"/>
          <w:tab w:val="left" w:pos="720"/>
        </w:tabs>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posOffset>8890</wp:posOffset>
            </wp:positionV>
            <wp:extent cx="2030095" cy="1015365"/>
            <wp:effectExtent l="0" t="0" r="8255"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3009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644">
        <w:t xml:space="preserve">If the signal </w:t>
      </w:r>
      <w:r w:rsidR="00443644" w:rsidRPr="003A1833">
        <w:rPr>
          <w:b/>
        </w:rPr>
        <w:t xml:space="preserve">Bus </w:t>
      </w:r>
      <w:r w:rsidR="00443644" w:rsidRPr="003A1833">
        <w:rPr>
          <w:b/>
        </w:rPr>
        <w:sym w:font="Symbol" w:char="F0AE"/>
      </w:r>
      <w:r w:rsidR="00443644" w:rsidRPr="003A1833">
        <w:rPr>
          <w:b/>
        </w:rPr>
        <w:t xml:space="preserve"> </w:t>
      </w:r>
      <w:proofErr w:type="spellStart"/>
      <w:r w:rsidR="00443644" w:rsidRPr="003A1833">
        <w:rPr>
          <w:b/>
        </w:rPr>
        <w:t>Reg</w:t>
      </w:r>
      <w:proofErr w:type="spellEnd"/>
      <w:r w:rsidR="00443644">
        <w:t xml:space="preserve"> is not active, the decoder is not enabled and all of its output lines are inactive.  Thus, no register is selected for input.  If </w:t>
      </w:r>
      <w:r w:rsidR="00443644" w:rsidRPr="003A1833">
        <w:rPr>
          <w:b/>
        </w:rPr>
        <w:t xml:space="preserve">Bus </w:t>
      </w:r>
      <w:r w:rsidR="00443644" w:rsidRPr="003A1833">
        <w:rPr>
          <w:b/>
        </w:rPr>
        <w:sym w:font="Symbol" w:char="F0AE"/>
      </w:r>
      <w:r w:rsidR="00443644" w:rsidRPr="003A1833">
        <w:rPr>
          <w:b/>
        </w:rPr>
        <w:t xml:space="preserve"> </w:t>
      </w:r>
      <w:proofErr w:type="spellStart"/>
      <w:r w:rsidR="00443644" w:rsidRPr="003A1833">
        <w:rPr>
          <w:b/>
        </w:rPr>
        <w:t>Reg</w:t>
      </w:r>
      <w:proofErr w:type="spellEnd"/>
      <w:r w:rsidR="00443644">
        <w:t xml:space="preserve"> = 1, then the flip-flops for that register receive a CLOCK pulse and accept the input from the appropriate bit-line of the input bus.  This works well for register codes 01, 10, and 11.</w:t>
      </w:r>
    </w:p>
    <w:p w:rsidR="00443644" w:rsidRDefault="00443644" w:rsidP="00443644">
      <w:pPr>
        <w:tabs>
          <w:tab w:val="left" w:pos="360"/>
          <w:tab w:val="left" w:pos="720"/>
        </w:tabs>
      </w:pPr>
    </w:p>
    <w:p w:rsidR="00443644" w:rsidRDefault="00443644" w:rsidP="00443644">
      <w:pPr>
        <w:tabs>
          <w:tab w:val="left" w:pos="360"/>
          <w:tab w:val="left" w:pos="720"/>
        </w:tabs>
      </w:pPr>
      <w:r>
        <w:t>But what about register-select code 00?  If R</w:t>
      </w:r>
      <w:r w:rsidRPr="0034055F">
        <w:rPr>
          <w:vertAlign w:val="subscript"/>
        </w:rPr>
        <w:t>1</w:t>
      </w:r>
      <w:r>
        <w:t>R</w:t>
      </w:r>
      <w:r w:rsidRPr="0034055F">
        <w:rPr>
          <w:vertAlign w:val="subscript"/>
        </w:rPr>
        <w:t>0</w:t>
      </w:r>
      <w:r>
        <w:t xml:space="preserve"> = 00 and </w:t>
      </w:r>
      <w:r w:rsidRPr="003A1833">
        <w:rPr>
          <w:b/>
        </w:rPr>
        <w:t xml:space="preserve">Bus </w:t>
      </w:r>
      <w:r w:rsidRPr="003A1833">
        <w:rPr>
          <w:b/>
        </w:rPr>
        <w:sym w:font="Symbol" w:char="F0AE"/>
      </w:r>
      <w:r w:rsidRPr="003A1833">
        <w:rPr>
          <w:b/>
        </w:rPr>
        <w:t xml:space="preserve"> </w:t>
      </w:r>
      <w:proofErr w:type="spellStart"/>
      <w:r w:rsidRPr="003A1833">
        <w:rPr>
          <w:b/>
        </w:rPr>
        <w:t>Reg</w:t>
      </w:r>
      <w:proofErr w:type="spellEnd"/>
      <w:r>
        <w:t xml:space="preserve"> = 1, output 0 of the decoder is active but is not connected to anything.  To be blunt, no register is loaded.</w:t>
      </w:r>
    </w:p>
    <w:p w:rsidR="00443644" w:rsidRDefault="00443644" w:rsidP="00443644">
      <w:pPr>
        <w:tabs>
          <w:tab w:val="left" w:pos="360"/>
          <w:tab w:val="left" w:pos="720"/>
        </w:tabs>
      </w:pPr>
    </w:p>
    <w:p w:rsidR="00443644" w:rsidRPr="0008367E" w:rsidRDefault="00443644" w:rsidP="00443644">
      <w:pPr>
        <w:tabs>
          <w:tab w:val="left" w:pos="360"/>
          <w:tab w:val="left" w:pos="720"/>
        </w:tabs>
        <w:rPr>
          <w:u w:val="single"/>
        </w:rPr>
      </w:pPr>
      <w:r w:rsidRPr="0008367E">
        <w:rPr>
          <w:u w:val="single"/>
        </w:rPr>
        <w:t>The Phantom Register %R0</w:t>
      </w:r>
    </w:p>
    <w:p w:rsidR="00443644" w:rsidRDefault="00443644" w:rsidP="00443644">
      <w:pPr>
        <w:tabs>
          <w:tab w:val="left" w:pos="360"/>
          <w:tab w:val="left" w:pos="720"/>
        </w:tabs>
      </w:pPr>
      <w:r>
        <w:t>Let us review what happens when the register select codes are R</w:t>
      </w:r>
      <w:r w:rsidRPr="0034055F">
        <w:rPr>
          <w:vertAlign w:val="subscript"/>
        </w:rPr>
        <w:t>1</w:t>
      </w:r>
      <w:r>
        <w:t>R</w:t>
      </w:r>
      <w:r w:rsidRPr="0034055F">
        <w:rPr>
          <w:vertAlign w:val="subscript"/>
        </w:rPr>
        <w:t>0</w:t>
      </w:r>
      <w:r>
        <w:t xml:space="preserve"> = 00, indicating a selection of register %R0.</w:t>
      </w:r>
      <w:r>
        <w:br/>
      </w:r>
      <w:r>
        <w:tab/>
        <w:t xml:space="preserve">If </w:t>
      </w:r>
      <w:proofErr w:type="spellStart"/>
      <w:r w:rsidRPr="003A1833">
        <w:rPr>
          <w:b/>
        </w:rPr>
        <w:t>Reg</w:t>
      </w:r>
      <w:proofErr w:type="spellEnd"/>
      <w:r w:rsidRPr="003A1833">
        <w:rPr>
          <w:b/>
        </w:rPr>
        <w:t xml:space="preserve"> </w:t>
      </w:r>
      <w:r w:rsidRPr="003A1833">
        <w:rPr>
          <w:b/>
        </w:rPr>
        <w:sym w:font="Symbol" w:char="F0AE"/>
      </w:r>
      <w:r w:rsidRPr="003A1833">
        <w:rPr>
          <w:b/>
        </w:rPr>
        <w:t xml:space="preserve"> Bus</w:t>
      </w:r>
      <w:r>
        <w:t xml:space="preserve"> is asserted, the number 0 is copied out to the output bus.</w:t>
      </w:r>
      <w:r>
        <w:br/>
      </w:r>
      <w:r>
        <w:tab/>
        <w:t xml:space="preserve">If </w:t>
      </w:r>
      <w:r w:rsidRPr="003A1833">
        <w:rPr>
          <w:b/>
        </w:rPr>
        <w:t xml:space="preserve">Bus </w:t>
      </w:r>
      <w:r w:rsidRPr="003A1833">
        <w:rPr>
          <w:b/>
        </w:rPr>
        <w:sym w:font="Symbol" w:char="F0AE"/>
      </w:r>
      <w:r w:rsidRPr="003A1833">
        <w:rPr>
          <w:b/>
        </w:rPr>
        <w:t xml:space="preserve"> </w:t>
      </w:r>
      <w:proofErr w:type="spellStart"/>
      <w:r w:rsidRPr="003A1833">
        <w:rPr>
          <w:b/>
        </w:rPr>
        <w:t>Reg</w:t>
      </w:r>
      <w:proofErr w:type="spellEnd"/>
      <w:r>
        <w:t xml:space="preserve"> is asserted and </w:t>
      </w:r>
      <w:proofErr w:type="spellStart"/>
      <w:r w:rsidRPr="003A1833">
        <w:rPr>
          <w:b/>
        </w:rPr>
        <w:t>Reg</w:t>
      </w:r>
      <w:proofErr w:type="spellEnd"/>
      <w:r w:rsidRPr="003A1833">
        <w:rPr>
          <w:b/>
        </w:rPr>
        <w:t xml:space="preserve"> </w:t>
      </w:r>
      <w:r w:rsidRPr="003A1833">
        <w:rPr>
          <w:b/>
        </w:rPr>
        <w:sym w:font="Symbol" w:char="F0AE"/>
      </w:r>
      <w:r w:rsidRPr="003A1833">
        <w:rPr>
          <w:b/>
        </w:rPr>
        <w:t xml:space="preserve"> Bus</w:t>
      </w:r>
      <w:r>
        <w:t xml:space="preserve"> is not asserted, nothing happens.</w:t>
      </w:r>
    </w:p>
    <w:p w:rsidR="00443644" w:rsidRDefault="00443644" w:rsidP="00443644">
      <w:pPr>
        <w:tabs>
          <w:tab w:val="left" w:pos="360"/>
          <w:tab w:val="left" w:pos="720"/>
        </w:tabs>
      </w:pPr>
    </w:p>
    <w:p w:rsidR="00443644" w:rsidRDefault="00443644" w:rsidP="00443644">
      <w:pPr>
        <w:tabs>
          <w:tab w:val="left" w:pos="360"/>
          <w:tab w:val="left" w:pos="720"/>
        </w:tabs>
      </w:pPr>
      <w:r>
        <w:t xml:space="preserve">What we have here is (%R0) </w:t>
      </w:r>
      <w:r>
        <w:sym w:font="Symbol" w:char="F0BA"/>
      </w:r>
      <w:r>
        <w:t xml:space="preserve"> 0, that is register 0 is a constant register holding the constant value 0.  Registers that hold constant values are not implemented with flip-flops, but with connections to ground (logic 0) and to voltage (logic 1).  The use of a register with its select code equal to decimal 0 greatly facilitates the design of the control unit of the CPU.</w:t>
      </w:r>
    </w:p>
    <w:p w:rsidR="00443644" w:rsidRDefault="00443644" w:rsidP="00443644">
      <w:pPr>
        <w:tabs>
          <w:tab w:val="left" w:pos="360"/>
          <w:tab w:val="left" w:pos="720"/>
        </w:tabs>
      </w:pPr>
    </w:p>
    <w:p w:rsidR="00443644" w:rsidRDefault="00443644" w:rsidP="00443644">
      <w:pPr>
        <w:tabs>
          <w:tab w:val="left" w:pos="360"/>
          <w:tab w:val="left" w:pos="720"/>
        </w:tabs>
      </w:pPr>
      <w:r>
        <w:t xml:space="preserve">As we design the control unit, we shall add other constant registers that are not part of the general purpose register set.  Unlike %R0, these will not be accessed by the assembly language, but are used by the control unit.  The most likely candidate is the constant 1, depicted in binary as </w:t>
      </w:r>
      <w:r w:rsidRPr="008508C9">
        <w:rPr>
          <w:rFonts w:ascii="Courier New" w:hAnsi="Courier New" w:cs="Courier New"/>
          <w:sz w:val="22"/>
          <w:szCs w:val="22"/>
        </w:rPr>
        <w:t>0000 0000 0000 0000 0000 0000 0001</w:t>
      </w:r>
      <w:r>
        <w:t xml:space="preserve"> – bit 0 is connected to positive voltage (logic 1) and bits 1 through 31 connected to ground (logic 0).</w:t>
      </w:r>
    </w:p>
    <w:p w:rsidR="00443644" w:rsidRPr="00E46461" w:rsidRDefault="00443644" w:rsidP="00443644">
      <w:pPr>
        <w:rPr>
          <w:u w:val="single"/>
        </w:rPr>
      </w:pPr>
      <w:r>
        <w:br w:type="page"/>
      </w:r>
      <w:r w:rsidRPr="00E46461">
        <w:rPr>
          <w:u w:val="single"/>
        </w:rPr>
        <w:lastRenderedPageBreak/>
        <w:t>Why Have a Register for Zero?</w:t>
      </w:r>
    </w:p>
    <w:p w:rsidR="00443644" w:rsidRDefault="00443644" w:rsidP="00443644">
      <w:r>
        <w:t xml:space="preserve">The above discussion suggests a valid question with an entirely valid answer.  To jump ahead, we postulate a three-bus design with the buses labeled as B1, B2, and B3.  Suppose I want to transfer the contents of B1 to B3, in RTL (Register Transfer Language) B3 </w:t>
      </w:r>
      <w:r>
        <w:sym w:font="Symbol" w:char="F0AC"/>
      </w:r>
      <w:r>
        <w:t xml:space="preserve"> (B1).  One way would be to set B2 to all zeroes and have B3 </w:t>
      </w:r>
      <w:r>
        <w:sym w:font="Symbol" w:char="F0AC"/>
      </w:r>
      <w:r>
        <w:t xml:space="preserve"> (B1) + (B2); thus implementing the algebraic equation Y = X + 0 rather than the equivalent Y = X.  The reason that we must set the contents of B2 to 0 in order for this to work is that otherwise the contents of B2 would be undefined and might take any possible value as dictated by electrical noise.</w:t>
      </w:r>
    </w:p>
    <w:p w:rsidR="00443644" w:rsidRDefault="00443644" w:rsidP="00443644"/>
    <w:p w:rsidR="00443644" w:rsidRDefault="00443644" w:rsidP="00443644">
      <w:r>
        <w:t xml:space="preserve">As we develop the logic of the control unit for the CPU, we shall see why it is simpler to issue the control signal B3 </w:t>
      </w:r>
      <w:r>
        <w:sym w:font="Symbol" w:char="F0AC"/>
      </w:r>
      <w:r>
        <w:t xml:space="preserve"> (B1) + (B2) with (B2) </w:t>
      </w:r>
      <w:r>
        <w:sym w:font="Symbol" w:char="F0BA"/>
      </w:r>
      <w:r>
        <w:t xml:space="preserve"> 0, rather than the apparently simpler control signal B3 </w:t>
      </w:r>
      <w:r>
        <w:sym w:font="Symbol" w:char="F0AC"/>
      </w:r>
      <w:r>
        <w:t xml:space="preserve"> (B1).  It all comes down to making a simpler and faster CPU.</w:t>
      </w:r>
    </w:p>
    <w:p w:rsidR="00443644" w:rsidRDefault="00443644" w:rsidP="00443644"/>
    <w:p w:rsidR="00443644" w:rsidRPr="00C5677D" w:rsidRDefault="00443644" w:rsidP="00443644">
      <w:pPr>
        <w:rPr>
          <w:u w:val="single"/>
        </w:rPr>
      </w:pPr>
      <w:r w:rsidRPr="00C5677D">
        <w:rPr>
          <w:u w:val="single"/>
        </w:rPr>
        <w:t>More on Register Files</w:t>
      </w:r>
    </w:p>
    <w:p w:rsidR="00443644" w:rsidRDefault="00443644" w:rsidP="00443644">
      <w:r>
        <w:t xml:space="preserve">We now consider the idea of a register file as used later in the design of our model CPU. </w:t>
      </w:r>
      <w:r>
        <w:br/>
        <w:t xml:space="preserve">This is a collection of eight registers, labeled %R0 through %R7, each a 32-bit register.  </w:t>
      </w:r>
      <w:r>
        <w:br/>
        <w:t>As 8 = 2</w:t>
      </w:r>
      <w:r>
        <w:rPr>
          <w:vertAlign w:val="superscript"/>
        </w:rPr>
        <w:t>3</w:t>
      </w:r>
      <w:r>
        <w:t xml:space="preserve"> registers, there are three register select lines, labeled R</w:t>
      </w:r>
      <w:r w:rsidRPr="00B06D61">
        <w:rPr>
          <w:vertAlign w:val="subscript"/>
        </w:rPr>
        <w:t>2</w:t>
      </w:r>
      <w:r>
        <w:t>R</w:t>
      </w:r>
      <w:r w:rsidRPr="00B06D61">
        <w:rPr>
          <w:vertAlign w:val="subscript"/>
        </w:rPr>
        <w:t>1</w:t>
      </w:r>
      <w:r>
        <w:t>R</w:t>
      </w:r>
      <w:r w:rsidRPr="00B06D61">
        <w:rPr>
          <w:vertAlign w:val="subscript"/>
        </w:rPr>
        <w:t>0</w:t>
      </w:r>
      <w:r>
        <w:t xml:space="preserve">.  </w:t>
      </w:r>
    </w:p>
    <w:p w:rsidR="00443644" w:rsidRDefault="00443644" w:rsidP="00443644"/>
    <w:p w:rsidR="00443644" w:rsidRDefault="00443644" w:rsidP="00443644">
      <w:r>
        <w:t>Our CPU design will call for three CPU buses, labeled B1, B2, and B3.  Buses B1 and B2 will be used as input to the ALU (Arithmetic-Logic Unit, the part that does the math), and bus B3 will be used as output of the ALU.  Thus the register file will support output to two buses (B1 and B2) and input from a single bus (B3).</w:t>
      </w:r>
    </w:p>
    <w:p w:rsidR="00443644" w:rsidRDefault="00443644" w:rsidP="00443644"/>
    <w:p w:rsidR="00443644" w:rsidRDefault="00443644" w:rsidP="00443644">
      <w:r>
        <w:t>The register file for this design has</w:t>
      </w:r>
      <w:r>
        <w:br/>
      </w:r>
      <w:r>
        <w:tab/>
        <w:t>32 input lines, labeled IN</w:t>
      </w:r>
      <w:r>
        <w:rPr>
          <w:vertAlign w:val="subscript"/>
        </w:rPr>
        <w:t>31 - 0</w:t>
      </w:r>
    </w:p>
    <w:p w:rsidR="00443644" w:rsidRDefault="00443644" w:rsidP="00443644">
      <w:r>
        <w:tab/>
        <w:t>Two sets of32 output lines,  each labeled OUT</w:t>
      </w:r>
      <w:r>
        <w:rPr>
          <w:vertAlign w:val="subscript"/>
        </w:rPr>
        <w:t>31 - 0</w:t>
      </w:r>
    </w:p>
    <w:p w:rsidR="00443644" w:rsidRPr="00B06D61" w:rsidRDefault="00443644" w:rsidP="00443644">
      <w:r>
        <w:tab/>
        <w:t>3 register select lines, labeled R</w:t>
      </w:r>
      <w:r>
        <w:rPr>
          <w:vertAlign w:val="subscript"/>
        </w:rPr>
        <w:t>2 – 0</w:t>
      </w:r>
      <w:r>
        <w:t xml:space="preserve"> or alternatively R</w:t>
      </w:r>
      <w:r w:rsidRPr="00B06D61">
        <w:rPr>
          <w:vertAlign w:val="subscript"/>
        </w:rPr>
        <w:t>2</w:t>
      </w:r>
      <w:r>
        <w:t>R</w:t>
      </w:r>
      <w:r w:rsidRPr="00B06D61">
        <w:rPr>
          <w:vertAlign w:val="subscript"/>
        </w:rPr>
        <w:t>1</w:t>
      </w:r>
      <w:r>
        <w:t>R</w:t>
      </w:r>
      <w:r w:rsidRPr="00B06D61">
        <w:rPr>
          <w:vertAlign w:val="subscript"/>
        </w:rPr>
        <w:t>0</w:t>
      </w:r>
      <w:r>
        <w:t>.</w:t>
      </w:r>
    </w:p>
    <w:p w:rsidR="00443644" w:rsidRDefault="00443644" w:rsidP="00443644">
      <w:r>
        <w:tab/>
      </w:r>
      <w:proofErr w:type="spellStart"/>
      <w:r w:rsidRPr="003A1833">
        <w:rPr>
          <w:b/>
        </w:rPr>
        <w:t>Reg</w:t>
      </w:r>
      <w:proofErr w:type="spellEnd"/>
      <w:r w:rsidRPr="003A1833">
        <w:rPr>
          <w:b/>
        </w:rPr>
        <w:t xml:space="preserve"> </w:t>
      </w:r>
      <w:r w:rsidRPr="003A1833">
        <w:rPr>
          <w:b/>
        </w:rPr>
        <w:sym w:font="Symbol" w:char="F0AE"/>
      </w:r>
      <w:r w:rsidRPr="003A1833">
        <w:rPr>
          <w:b/>
        </w:rPr>
        <w:t xml:space="preserve"> B</w:t>
      </w:r>
      <w:r>
        <w:rPr>
          <w:b/>
        </w:rPr>
        <w:t xml:space="preserve">1, </w:t>
      </w:r>
      <w:proofErr w:type="spellStart"/>
      <w:r w:rsidRPr="003A1833">
        <w:rPr>
          <w:b/>
        </w:rPr>
        <w:t>Reg</w:t>
      </w:r>
      <w:proofErr w:type="spellEnd"/>
      <w:r w:rsidRPr="003A1833">
        <w:rPr>
          <w:b/>
        </w:rPr>
        <w:t xml:space="preserve"> </w:t>
      </w:r>
      <w:r w:rsidRPr="003A1833">
        <w:rPr>
          <w:b/>
        </w:rPr>
        <w:sym w:font="Symbol" w:char="F0AE"/>
      </w:r>
      <w:r w:rsidRPr="003A1833">
        <w:rPr>
          <w:b/>
        </w:rPr>
        <w:t xml:space="preserve"> B</w:t>
      </w:r>
      <w:r>
        <w:rPr>
          <w:b/>
        </w:rPr>
        <w:t>2</w:t>
      </w:r>
      <w:r>
        <w:t xml:space="preserve">, </w:t>
      </w:r>
      <w:r w:rsidRPr="00B06D61">
        <w:rPr>
          <w:b/>
        </w:rPr>
        <w:t xml:space="preserve">B3 </w:t>
      </w:r>
      <w:r w:rsidRPr="00B06D61">
        <w:rPr>
          <w:b/>
        </w:rPr>
        <w:sym w:font="Symbol" w:char="F0AE"/>
      </w:r>
      <w:r w:rsidRPr="00B06D61">
        <w:rPr>
          <w:b/>
        </w:rPr>
        <w:t xml:space="preserve"> </w:t>
      </w:r>
      <w:proofErr w:type="spellStart"/>
      <w:r w:rsidRPr="00B06D61">
        <w:rPr>
          <w:b/>
        </w:rPr>
        <w:t>Reg</w:t>
      </w:r>
      <w:proofErr w:type="spellEnd"/>
      <w:r>
        <w:t>, and Clock signals</w:t>
      </w:r>
    </w:p>
    <w:p w:rsidR="00443644" w:rsidRDefault="00443644" w:rsidP="00443644"/>
    <w:p w:rsidR="00443644" w:rsidRDefault="00A52758" w:rsidP="00F51DD6">
      <w:pPr>
        <w:jc w:val="center"/>
      </w:pPr>
      <w:r>
        <w:rPr>
          <w:noProof/>
        </w:rPr>
        <w:drawing>
          <wp:inline distT="0" distB="0" distL="0" distR="0">
            <wp:extent cx="4812030" cy="2274570"/>
            <wp:effectExtent l="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12030" cy="2274570"/>
                    </a:xfrm>
                    <a:prstGeom prst="rect">
                      <a:avLst/>
                    </a:prstGeom>
                    <a:noFill/>
                    <a:ln>
                      <a:noFill/>
                    </a:ln>
                  </pic:spPr>
                </pic:pic>
              </a:graphicData>
            </a:graphic>
          </wp:inline>
        </w:drawing>
      </w:r>
    </w:p>
    <w:p w:rsidR="00443644" w:rsidRDefault="00443644" w:rsidP="00443644">
      <w:pPr>
        <w:jc w:val="center"/>
        <w:rPr>
          <w:b/>
        </w:rPr>
      </w:pPr>
    </w:p>
    <w:p w:rsidR="00443644" w:rsidRPr="00C4584A" w:rsidRDefault="00443644" w:rsidP="00443644">
      <w:pPr>
        <w:jc w:val="center"/>
        <w:rPr>
          <w:b/>
        </w:rPr>
      </w:pPr>
      <w:r w:rsidRPr="00C4584A">
        <w:rPr>
          <w:b/>
        </w:rPr>
        <w:t>Figure: The Register File for Our Computer and Its Data Buses</w:t>
      </w:r>
    </w:p>
    <w:p w:rsidR="00443644" w:rsidRPr="00840610" w:rsidRDefault="00443644" w:rsidP="00840610">
      <w:pPr>
        <w:pStyle w:val="Heading2"/>
        <w:spacing w:before="0" w:after="0"/>
        <w:rPr>
          <w:rFonts w:ascii="Times New Roman" w:hAnsi="Times New Roman" w:cs="Times New Roman"/>
          <w:i w:val="0"/>
        </w:rPr>
      </w:pPr>
      <w:r>
        <w:br w:type="page"/>
      </w:r>
      <w:r w:rsidRPr="00840610">
        <w:rPr>
          <w:rFonts w:ascii="Times New Roman" w:hAnsi="Times New Roman" w:cs="Times New Roman"/>
          <w:i w:val="0"/>
        </w:rPr>
        <w:lastRenderedPageBreak/>
        <w:t>Registers: Some Miscellaneous Remarks</w:t>
      </w:r>
    </w:p>
    <w:p w:rsidR="00443644" w:rsidRDefault="00443644" w:rsidP="00443644">
      <w:r>
        <w:t>We now consider a few designs for registers to be constructed from flip-flops.  Since the issues to be considered do not depend on the number of bits to be stored in the register, we consider a 1</w:t>
      </w:r>
      <w:r w:rsidR="00840610">
        <w:t>–</w:t>
      </w:r>
      <w:r>
        <w:t>bit register.  Consider the following design.</w:t>
      </w:r>
    </w:p>
    <w:p w:rsidR="00443644" w:rsidRDefault="00443644" w:rsidP="00443644"/>
    <w:p w:rsidR="00443644" w:rsidRDefault="00843D31" w:rsidP="00443644">
      <w:r>
        <w:rPr>
          <w:noProof/>
          <w:sz w:val="20"/>
        </w:rPr>
        <w:pict>
          <v:shape id="_x0000_s1029" type="#_x0000_t75" style="position:absolute;margin-left:0;margin-top:-.6pt;width:289.3pt;height:173.7pt;z-index:251655168;mso-position-horizontal:left">
            <v:imagedata r:id="rId99" o:title=""/>
            <w10:wrap type="square"/>
          </v:shape>
          <o:OLEObject Type="Embed" ProgID="" ShapeID="_x0000_s1029" DrawAspect="Content" ObjectID="_1371363627" r:id="rId100"/>
        </w:pict>
      </w:r>
      <w:r w:rsidR="00443644">
        <w:t>The input to this circuit is X.  When Load = 1, the output of the AND gate is X and the input to the flip-flop is J = X and K = X’, as desired.</w:t>
      </w:r>
    </w:p>
    <w:p w:rsidR="00443644" w:rsidRDefault="00443644" w:rsidP="00443644"/>
    <w:p w:rsidR="00443644" w:rsidRDefault="00443644" w:rsidP="00443644">
      <w:r>
        <w:t>The problem arises when the register is to keep its contents and Load = 0.  The output of the AND gate is 0 and the input to the flip-flop is J = 0 and K = 1.  The flip-flop is cleared; the auto-forget option.</w:t>
      </w:r>
    </w:p>
    <w:p w:rsidR="00443644" w:rsidRDefault="00443644" w:rsidP="00443644"/>
    <w:p w:rsidR="00443644" w:rsidRDefault="00843D31" w:rsidP="00443644">
      <w:r>
        <w:rPr>
          <w:noProof/>
          <w:sz w:val="20"/>
        </w:rPr>
        <w:pict>
          <v:shape id="_x0000_s1030" type="#_x0000_t75" style="position:absolute;margin-left:2046.8pt;margin-top:-.1pt;width:331.5pt;height:143.1pt;z-index:251656192;mso-position-horizontal:right">
            <v:imagedata r:id="rId101" o:title=""/>
            <w10:wrap type="square"/>
          </v:shape>
          <o:OLEObject Type="Embed" ProgID="" ShapeID="_x0000_s1030" DrawAspect="Content" ObjectID="_1371363628" r:id="rId102"/>
        </w:pict>
      </w:r>
      <w:r w:rsidR="00443644">
        <w:t>The correct circuit is shown at the right.  When Load = 1, the input to the flip-flop is J = X and K = X’, as desired.</w:t>
      </w:r>
    </w:p>
    <w:p w:rsidR="00443644" w:rsidRDefault="00443644" w:rsidP="00443644"/>
    <w:p w:rsidR="00443644" w:rsidRDefault="00443644" w:rsidP="00443644">
      <w:r>
        <w:t>When Load = 0, the input to the flip-flop is J = 0 and K = 0, and the flip-flop maintains its current state.</w:t>
      </w:r>
    </w:p>
    <w:p w:rsidR="00443644" w:rsidRDefault="00443644" w:rsidP="00443644"/>
    <w:p w:rsidR="00443644" w:rsidRDefault="00843D31" w:rsidP="00443644">
      <w:r>
        <w:rPr>
          <w:noProof/>
          <w:sz w:val="20"/>
        </w:rPr>
        <w:pict>
          <v:shape id="_x0000_s1031" type="#_x0000_t75" style="position:absolute;margin-left:0;margin-top:-.2pt;width:297pt;height:150.35pt;z-index:251657216;mso-position-horizontal:left">
            <v:imagedata r:id="rId103" o:title=""/>
            <w10:wrap type="square"/>
          </v:shape>
          <o:OLEObject Type="Embed" ProgID="" ShapeID="_x0000_s1031" DrawAspect="Content" ObjectID="_1371363629" r:id="rId104"/>
        </w:pict>
      </w:r>
      <w:r w:rsidR="00443644">
        <w:t>We now consider the use of tri-state buffers to control input.  When Load = 1, the circuit operates as desired.  But consider Load = 0.  Both tri-states are disabled, giving a high-impedance output, which is interpreted as logic 1 by the flip-flop.  When Load = 0, we have J = 1 and K = 1 and that is trouble.</w:t>
      </w:r>
    </w:p>
    <w:p w:rsidR="00443644" w:rsidRDefault="00443644" w:rsidP="00443644">
      <w:r>
        <w:t>The bottom line: tri-states cannot be used on input.</w:t>
      </w:r>
    </w:p>
    <w:p w:rsidR="00443644" w:rsidRDefault="00443644" w:rsidP="00443644"/>
    <w:p w:rsidR="00443644" w:rsidRPr="00072699" w:rsidRDefault="00443644" w:rsidP="00072699">
      <w:pPr>
        <w:pStyle w:val="Heading2"/>
        <w:spacing w:before="0" w:after="0"/>
        <w:rPr>
          <w:rFonts w:ascii="Times New Roman" w:hAnsi="Times New Roman" w:cs="Times New Roman"/>
          <w:i w:val="0"/>
        </w:rPr>
      </w:pPr>
      <w:r>
        <w:br w:type="page"/>
      </w:r>
      <w:r w:rsidRPr="00072699">
        <w:rPr>
          <w:rFonts w:ascii="Times New Roman" w:hAnsi="Times New Roman" w:cs="Times New Roman"/>
          <w:i w:val="0"/>
        </w:rPr>
        <w:lastRenderedPageBreak/>
        <w:t>Shift Registers</w:t>
      </w:r>
    </w:p>
    <w:p w:rsidR="00443644" w:rsidRDefault="00443644" w:rsidP="00443644">
      <w:r>
        <w:t>We now consider the following circuit built from four D flip-flops.</w:t>
      </w:r>
    </w:p>
    <w:p w:rsidR="00443644" w:rsidRDefault="00443644" w:rsidP="00443644"/>
    <w:p w:rsidR="00443644" w:rsidRDefault="00443644" w:rsidP="00443644">
      <w:r>
        <w:object w:dxaOrig="8146" w:dyaOrig="2910">
          <v:shape id="_x0000_i1051" type="#_x0000_t75" style="width:407.1pt;height:145.4pt" o:ole="">
            <v:imagedata r:id="rId105" o:title=""/>
          </v:shape>
          <o:OLEObject Type="Embed" ProgID="" ShapeID="_x0000_i1051" DrawAspect="Content" ObjectID="_1371363620" r:id="rId106"/>
        </w:object>
      </w:r>
    </w:p>
    <w:p w:rsidR="00443644" w:rsidRDefault="00443644" w:rsidP="00443644">
      <w:r>
        <w:t>Before each clock pulse, D</w:t>
      </w:r>
      <w:r>
        <w:rPr>
          <w:vertAlign w:val="subscript"/>
        </w:rPr>
        <w:t>3</w:t>
      </w:r>
      <w:r>
        <w:t xml:space="preserve"> = X and D</w:t>
      </w:r>
      <w:r>
        <w:rPr>
          <w:vertAlign w:val="subscript"/>
        </w:rPr>
        <w:t>K</w:t>
      </w:r>
      <w:r>
        <w:t xml:space="preserve"> = Q</w:t>
      </w:r>
      <w:r>
        <w:rPr>
          <w:vertAlign w:val="subscript"/>
        </w:rPr>
        <w:t>K+1</w:t>
      </w:r>
      <w:r>
        <w:t xml:space="preserve"> for 0 </w:t>
      </w:r>
      <w:r>
        <w:sym w:font="Symbol" w:char="F0A3"/>
      </w:r>
      <w:r>
        <w:t xml:space="preserve"> K </w:t>
      </w:r>
      <w:r>
        <w:sym w:font="Symbol" w:char="F0A3"/>
      </w:r>
      <w:r>
        <w:t xml:space="preserve"> 2.  If Q</w:t>
      </w:r>
      <w:r>
        <w:rPr>
          <w:vertAlign w:val="subscript"/>
        </w:rPr>
        <w:t>K</w:t>
      </w:r>
      <w:r>
        <w:t>(T) is the state before the clock pulse and Q</w:t>
      </w:r>
      <w:r>
        <w:rPr>
          <w:vertAlign w:val="subscript"/>
        </w:rPr>
        <w:t>K</w:t>
      </w:r>
      <w:r>
        <w:t>(T + 1) is the state after the clock pulse, then the situation after the clock pulse is given by Q</w:t>
      </w:r>
      <w:r>
        <w:rPr>
          <w:vertAlign w:val="subscript"/>
        </w:rPr>
        <w:t>3</w:t>
      </w:r>
      <w:r>
        <w:t>(T + 1) = X and Q</w:t>
      </w:r>
      <w:r>
        <w:rPr>
          <w:vertAlign w:val="subscript"/>
        </w:rPr>
        <w:t>K</w:t>
      </w:r>
      <w:r>
        <w:t>(T + 1) = Q</w:t>
      </w:r>
      <w:r>
        <w:rPr>
          <w:vertAlign w:val="subscript"/>
        </w:rPr>
        <w:t>K+1</w:t>
      </w:r>
      <w:r>
        <w:t xml:space="preserve">(T) for 0 </w:t>
      </w:r>
      <w:r>
        <w:sym w:font="Symbol" w:char="F0A3"/>
      </w:r>
      <w:r>
        <w:t xml:space="preserve"> K </w:t>
      </w:r>
      <w:r>
        <w:sym w:font="Symbol" w:char="F0A3"/>
      </w:r>
      <w:r>
        <w:t xml:space="preserve"> 2.  The input bits in X are thus seen to be shifted across the four flip-flops, hence the name.</w:t>
      </w:r>
    </w:p>
    <w:p w:rsidR="00443644" w:rsidRDefault="00443644" w:rsidP="00443644"/>
    <w:p w:rsidR="00443644" w:rsidRDefault="00443644" w:rsidP="00443644">
      <w:r>
        <w:t>Since we don’t like to draw too many flip-flops, we have a symbol for shift registers.</w:t>
      </w:r>
    </w:p>
    <w:p w:rsidR="00443644" w:rsidRDefault="00443644" w:rsidP="00443644"/>
    <w:p w:rsidR="00443644" w:rsidRDefault="00843D31" w:rsidP="00443644">
      <w:r>
        <w:rPr>
          <w:noProof/>
          <w:sz w:val="20"/>
        </w:rPr>
        <w:pict>
          <v:shape id="_x0000_s1032" type="#_x0000_t75" style="position:absolute;margin-left:0;margin-top:-.2pt;width:278.1pt;height:103.7pt;z-index:251658240;mso-position-horizontal:left">
            <v:imagedata r:id="rId107" o:title=""/>
            <w10:wrap type="square"/>
          </v:shape>
          <o:OLEObject Type="Embed" ProgID="" ShapeID="_x0000_s1032" DrawAspect="Content" ObjectID="_1371363630" r:id="rId108"/>
        </w:pict>
      </w:r>
      <w:r w:rsidR="00443644">
        <w:t xml:space="preserve">The shift register has both serial </w:t>
      </w:r>
    </w:p>
    <w:p w:rsidR="00443644" w:rsidRDefault="00443644" w:rsidP="00443644">
      <w:r>
        <w:t>input and parallel input.  The</w:t>
      </w:r>
    </w:p>
    <w:p w:rsidR="00443644" w:rsidRDefault="00443644" w:rsidP="00443644">
      <w:r>
        <w:t>parallel input is through the lines</w:t>
      </w:r>
    </w:p>
    <w:p w:rsidR="00443644" w:rsidRDefault="00443644" w:rsidP="00443644">
      <w:r>
        <w:t>labeled by the Y’s, a notation we</w:t>
      </w:r>
    </w:p>
    <w:p w:rsidR="00443644" w:rsidRDefault="00443644" w:rsidP="00443644">
      <w:r>
        <w:t>have normally used for output</w:t>
      </w:r>
    </w:p>
    <w:p w:rsidR="00443644" w:rsidRDefault="00443644" w:rsidP="00443644">
      <w:r>
        <w:t>only.  Two common modes are</w:t>
      </w:r>
    </w:p>
    <w:p w:rsidR="00443644" w:rsidRDefault="00443644" w:rsidP="00443644">
      <w:r>
        <w:t>parallel in / serial out and</w:t>
      </w:r>
    </w:p>
    <w:p w:rsidR="00443644" w:rsidRDefault="00443644" w:rsidP="00443644">
      <w:r>
        <w:t>serial in / parallel out.</w:t>
      </w:r>
    </w:p>
    <w:p w:rsidR="00443644" w:rsidRDefault="00443644" w:rsidP="00443644"/>
    <w:p w:rsidR="00443644" w:rsidRDefault="00443644" w:rsidP="00443644">
      <w:r>
        <w:t xml:space="preserve">Shift registers are of great use for handling serial </w:t>
      </w:r>
      <w:proofErr w:type="spellStart"/>
      <w:r>
        <w:t>Input/Output</w:t>
      </w:r>
      <w:proofErr w:type="spellEnd"/>
      <w:r>
        <w:t xml:space="preserve"> devices, which transmit data one bit at a time.  Consider the case of a character ‘B’ coming in on a serial input line.  The ASCII character code for ‘B’ is 42 hexadecimal, so the binary input is 01000010.  This input is passed into an 8-bit shift register.  After 8 clock cycles, the state of the shift register is</w:t>
      </w:r>
      <w:r>
        <w:br/>
        <w:t>Y</w:t>
      </w:r>
      <w:r>
        <w:rPr>
          <w:vertAlign w:val="subscript"/>
        </w:rPr>
        <w:t>7</w:t>
      </w:r>
      <w:r>
        <w:t xml:space="preserve"> = 0, Y</w:t>
      </w:r>
      <w:r>
        <w:rPr>
          <w:vertAlign w:val="subscript"/>
        </w:rPr>
        <w:t>6</w:t>
      </w:r>
      <w:r>
        <w:t xml:space="preserve"> = 1, Y</w:t>
      </w:r>
      <w:r>
        <w:rPr>
          <w:vertAlign w:val="subscript"/>
        </w:rPr>
        <w:t>5</w:t>
      </w:r>
      <w:r>
        <w:t xml:space="preserve"> = 0, Y</w:t>
      </w:r>
      <w:r>
        <w:rPr>
          <w:vertAlign w:val="subscript"/>
        </w:rPr>
        <w:t>4</w:t>
      </w:r>
      <w:r>
        <w:t xml:space="preserve"> = 0, Y</w:t>
      </w:r>
      <w:r>
        <w:rPr>
          <w:vertAlign w:val="subscript"/>
        </w:rPr>
        <w:t>3</w:t>
      </w:r>
      <w:r>
        <w:t xml:space="preserve"> = 0, Y</w:t>
      </w:r>
      <w:r>
        <w:rPr>
          <w:vertAlign w:val="subscript"/>
        </w:rPr>
        <w:t>2</w:t>
      </w:r>
      <w:r>
        <w:t xml:space="preserve"> = 0, Y</w:t>
      </w:r>
      <w:r>
        <w:rPr>
          <w:vertAlign w:val="subscript"/>
        </w:rPr>
        <w:t>1</w:t>
      </w:r>
      <w:r>
        <w:t xml:space="preserve"> = 1, and Y</w:t>
      </w:r>
      <w:r>
        <w:rPr>
          <w:vertAlign w:val="subscript"/>
        </w:rPr>
        <w:t>0</w:t>
      </w:r>
      <w:r>
        <w:t xml:space="preserve"> = 0.  This is then transferred into the CPU as parallel data.  For output, the character code is transferred in parallel into the shift register and then shifted out one bit at a time, producing the serial bit stream.</w:t>
      </w:r>
    </w:p>
    <w:p w:rsidR="00443644" w:rsidRDefault="00443644" w:rsidP="00443644"/>
    <w:p w:rsidR="00443644" w:rsidRDefault="00443644" w:rsidP="00443644">
      <w:r>
        <w:t>More detailed study of serial I/O indicates that there are a few more details to be considered.</w:t>
      </w:r>
    </w:p>
    <w:p w:rsidR="00443644" w:rsidRDefault="00443644" w:rsidP="00443644"/>
    <w:p w:rsidR="00443644" w:rsidRDefault="00443644" w:rsidP="00443644">
      <w:r>
        <w:br w:type="page"/>
      </w:r>
      <w:r>
        <w:lastRenderedPageBreak/>
        <w:t xml:space="preserve">We now consider schemes for data transfer between shift registers.  We first consider in detail a design shown in </w:t>
      </w:r>
      <w:r w:rsidR="00E94CCC">
        <w:t>some</w:t>
      </w:r>
      <w:r>
        <w:t xml:space="preserve"> textbook</w:t>
      </w:r>
      <w:r w:rsidR="00E94CCC">
        <w:t>s</w:t>
      </w:r>
      <w:r>
        <w:t>.  We then show a preferred design.</w:t>
      </w:r>
    </w:p>
    <w:p w:rsidR="00443644" w:rsidRDefault="00443644" w:rsidP="00443644"/>
    <w:p w:rsidR="00443644" w:rsidRDefault="00443644" w:rsidP="00443644">
      <w:r>
        <w:object w:dxaOrig="9299" w:dyaOrig="1755">
          <v:shape id="_x0000_i1052" type="#_x0000_t75" style="width:6in;height:80.75pt" o:ole="">
            <v:imagedata r:id="rId109" o:title=""/>
          </v:shape>
          <o:OLEObject Type="Embed" ProgID="" ShapeID="_x0000_i1052" DrawAspect="Content" ObjectID="_1371363621" r:id="rId110"/>
        </w:object>
      </w:r>
    </w:p>
    <w:p w:rsidR="00443644" w:rsidRDefault="00443644" w:rsidP="00443644">
      <w:r>
        <w:t xml:space="preserve">This circuit, copied from </w:t>
      </w:r>
      <w:r w:rsidR="00AA0E7D">
        <w:t>another</w:t>
      </w:r>
      <w:r>
        <w:t xml:space="preserve"> textbook, has many problems.  A complete analysis of the circuit depends on the input to the flip-flop labeled A</w:t>
      </w:r>
      <w:r>
        <w:rPr>
          <w:vertAlign w:val="subscript"/>
        </w:rPr>
        <w:t>3</w:t>
      </w:r>
      <w:r>
        <w:t xml:space="preserve">.  If the input is undefined, it will be interpreted as a 1.  If it is logic 0, then zeroes will be shifted in.  For our analysis, we shall assume that the input is </w:t>
      </w:r>
      <w:r w:rsidR="00E94CCC">
        <w:t>specified by a proper source, thus avoiding these problems</w:t>
      </w:r>
      <w:r>
        <w:t>.</w:t>
      </w:r>
    </w:p>
    <w:p w:rsidR="00443644" w:rsidRDefault="00443644" w:rsidP="00443644"/>
    <w:p w:rsidR="00443644" w:rsidRDefault="00443644" w:rsidP="00443644">
      <w:r>
        <w:t>Suppose that the Copy control signal goes to 1 at T = 0, when the contents of registers A and B are X</w:t>
      </w:r>
      <w:r>
        <w:rPr>
          <w:vertAlign w:val="subscript"/>
        </w:rPr>
        <w:t>3</w:t>
      </w:r>
      <w:r>
        <w:t>X</w:t>
      </w:r>
      <w:r>
        <w:rPr>
          <w:vertAlign w:val="subscript"/>
        </w:rPr>
        <w:t>2</w:t>
      </w:r>
      <w:r>
        <w:t>X</w:t>
      </w:r>
      <w:r>
        <w:rPr>
          <w:vertAlign w:val="subscript"/>
        </w:rPr>
        <w:t>1</w:t>
      </w:r>
      <w:r>
        <w:t>X</w:t>
      </w:r>
      <w:r>
        <w:rPr>
          <w:vertAlign w:val="subscript"/>
        </w:rPr>
        <w:t>0</w:t>
      </w:r>
      <w:r>
        <w:t xml:space="preserve"> and Y</w:t>
      </w:r>
      <w:r>
        <w:rPr>
          <w:vertAlign w:val="subscript"/>
        </w:rPr>
        <w:t>3</w:t>
      </w:r>
      <w:r>
        <w:t>Y</w:t>
      </w:r>
      <w:r>
        <w:rPr>
          <w:vertAlign w:val="subscript"/>
        </w:rPr>
        <w:t>2</w:t>
      </w:r>
      <w:r>
        <w:t>Y</w:t>
      </w:r>
      <w:r>
        <w:rPr>
          <w:vertAlign w:val="subscript"/>
        </w:rPr>
        <w:t>1</w:t>
      </w:r>
      <w:r>
        <w:t>Y</w:t>
      </w:r>
      <w:r>
        <w:rPr>
          <w:vertAlign w:val="subscript"/>
        </w:rPr>
        <w:t>0</w:t>
      </w:r>
      <w:r>
        <w:t xml:space="preserve">, respectively.  We analyze this circuit and find it has many problems.  The A register is cleared rather than copied.  </w:t>
      </w:r>
    </w:p>
    <w:p w:rsidR="00443644" w:rsidRDefault="00443644" w:rsidP="00443644"/>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737"/>
        <w:gridCol w:w="628"/>
        <w:gridCol w:w="540"/>
        <w:gridCol w:w="540"/>
        <w:gridCol w:w="540"/>
        <w:gridCol w:w="540"/>
        <w:gridCol w:w="540"/>
        <w:gridCol w:w="540"/>
        <w:gridCol w:w="540"/>
      </w:tblGrid>
      <w:tr w:rsidR="00443644" w:rsidTr="008A34B7">
        <w:tc>
          <w:tcPr>
            <w:tcW w:w="723" w:type="dxa"/>
          </w:tcPr>
          <w:p w:rsidR="00443644" w:rsidRDefault="00443644" w:rsidP="008A34B7">
            <w:pPr>
              <w:jc w:val="center"/>
            </w:pPr>
            <w:r>
              <w:t>Time</w:t>
            </w:r>
          </w:p>
        </w:tc>
        <w:tc>
          <w:tcPr>
            <w:tcW w:w="737" w:type="dxa"/>
          </w:tcPr>
          <w:p w:rsidR="00443644" w:rsidRDefault="00443644" w:rsidP="008A34B7">
            <w:pPr>
              <w:jc w:val="center"/>
            </w:pPr>
            <w:r>
              <w:t>Copy</w:t>
            </w:r>
          </w:p>
        </w:tc>
        <w:tc>
          <w:tcPr>
            <w:tcW w:w="628" w:type="dxa"/>
          </w:tcPr>
          <w:p w:rsidR="00443644" w:rsidRDefault="00443644" w:rsidP="008A34B7">
            <w:pPr>
              <w:jc w:val="center"/>
            </w:pPr>
            <w:r>
              <w:t>A</w:t>
            </w:r>
            <w:r>
              <w:rPr>
                <w:vertAlign w:val="subscript"/>
              </w:rPr>
              <w:t>3</w:t>
            </w:r>
          </w:p>
        </w:tc>
        <w:tc>
          <w:tcPr>
            <w:tcW w:w="540" w:type="dxa"/>
          </w:tcPr>
          <w:p w:rsidR="00443644" w:rsidRDefault="00443644" w:rsidP="008A34B7">
            <w:pPr>
              <w:jc w:val="center"/>
            </w:pPr>
            <w:r>
              <w:t>A</w:t>
            </w:r>
            <w:r>
              <w:rPr>
                <w:vertAlign w:val="subscript"/>
              </w:rPr>
              <w:t>2</w:t>
            </w:r>
          </w:p>
        </w:tc>
        <w:tc>
          <w:tcPr>
            <w:tcW w:w="540" w:type="dxa"/>
          </w:tcPr>
          <w:p w:rsidR="00443644" w:rsidRDefault="00443644" w:rsidP="008A34B7">
            <w:pPr>
              <w:jc w:val="center"/>
            </w:pPr>
            <w:r>
              <w:t>A</w:t>
            </w:r>
            <w:r>
              <w:rPr>
                <w:vertAlign w:val="subscript"/>
              </w:rPr>
              <w:t>1</w:t>
            </w:r>
          </w:p>
        </w:tc>
        <w:tc>
          <w:tcPr>
            <w:tcW w:w="540" w:type="dxa"/>
          </w:tcPr>
          <w:p w:rsidR="00443644" w:rsidRDefault="00443644" w:rsidP="008A34B7">
            <w:pPr>
              <w:jc w:val="center"/>
            </w:pPr>
            <w:r>
              <w:t>A</w:t>
            </w:r>
            <w:r>
              <w:rPr>
                <w:vertAlign w:val="subscript"/>
              </w:rPr>
              <w:t>0</w:t>
            </w:r>
          </w:p>
        </w:tc>
        <w:tc>
          <w:tcPr>
            <w:tcW w:w="540" w:type="dxa"/>
          </w:tcPr>
          <w:p w:rsidR="00443644" w:rsidRDefault="00443644" w:rsidP="008A34B7">
            <w:pPr>
              <w:jc w:val="center"/>
            </w:pPr>
            <w:r>
              <w:t>B</w:t>
            </w:r>
            <w:r>
              <w:rPr>
                <w:vertAlign w:val="subscript"/>
              </w:rPr>
              <w:t>3</w:t>
            </w:r>
          </w:p>
        </w:tc>
        <w:tc>
          <w:tcPr>
            <w:tcW w:w="540" w:type="dxa"/>
          </w:tcPr>
          <w:p w:rsidR="00443644" w:rsidRDefault="00443644" w:rsidP="008A34B7">
            <w:pPr>
              <w:jc w:val="center"/>
            </w:pPr>
            <w:r>
              <w:t>B</w:t>
            </w:r>
            <w:r>
              <w:rPr>
                <w:vertAlign w:val="subscript"/>
              </w:rPr>
              <w:t>2</w:t>
            </w:r>
          </w:p>
        </w:tc>
        <w:tc>
          <w:tcPr>
            <w:tcW w:w="540" w:type="dxa"/>
          </w:tcPr>
          <w:p w:rsidR="00443644" w:rsidRDefault="00443644" w:rsidP="008A34B7">
            <w:pPr>
              <w:jc w:val="center"/>
            </w:pPr>
            <w:r>
              <w:t>B</w:t>
            </w:r>
            <w:r>
              <w:rPr>
                <w:vertAlign w:val="subscript"/>
              </w:rPr>
              <w:t>1</w:t>
            </w:r>
          </w:p>
        </w:tc>
        <w:tc>
          <w:tcPr>
            <w:tcW w:w="540" w:type="dxa"/>
          </w:tcPr>
          <w:p w:rsidR="00443644" w:rsidRDefault="00443644" w:rsidP="008A34B7">
            <w:pPr>
              <w:jc w:val="center"/>
            </w:pPr>
            <w:r>
              <w:t>B</w:t>
            </w:r>
            <w:r>
              <w:rPr>
                <w:vertAlign w:val="subscript"/>
              </w:rPr>
              <w:t>0</w:t>
            </w:r>
          </w:p>
        </w:tc>
      </w:tr>
      <w:tr w:rsidR="00443644" w:rsidTr="008A34B7">
        <w:tc>
          <w:tcPr>
            <w:tcW w:w="723" w:type="dxa"/>
          </w:tcPr>
          <w:p w:rsidR="00443644" w:rsidRDefault="00443644" w:rsidP="008A34B7">
            <w:pPr>
              <w:jc w:val="center"/>
            </w:pPr>
            <w:r>
              <w:t>0</w:t>
            </w:r>
          </w:p>
        </w:tc>
        <w:tc>
          <w:tcPr>
            <w:tcW w:w="737" w:type="dxa"/>
          </w:tcPr>
          <w:p w:rsidR="00443644" w:rsidRDefault="00443644" w:rsidP="008A34B7">
            <w:pPr>
              <w:jc w:val="center"/>
            </w:pPr>
            <w:r>
              <w:t>1</w:t>
            </w:r>
          </w:p>
        </w:tc>
        <w:tc>
          <w:tcPr>
            <w:tcW w:w="628"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c>
          <w:tcPr>
            <w:tcW w:w="540" w:type="dxa"/>
          </w:tcPr>
          <w:p w:rsidR="00443644" w:rsidRDefault="00443644" w:rsidP="008A34B7">
            <w:pPr>
              <w:jc w:val="center"/>
            </w:pPr>
            <w:r>
              <w:t>X</w:t>
            </w:r>
            <w:r>
              <w:rPr>
                <w:vertAlign w:val="subscript"/>
              </w:rPr>
              <w:t>0</w:t>
            </w:r>
          </w:p>
        </w:tc>
        <w:tc>
          <w:tcPr>
            <w:tcW w:w="540" w:type="dxa"/>
          </w:tcPr>
          <w:p w:rsidR="00443644" w:rsidRDefault="00443644" w:rsidP="008A34B7">
            <w:pPr>
              <w:jc w:val="center"/>
            </w:pPr>
            <w:r>
              <w:t>Y</w:t>
            </w:r>
            <w:r>
              <w:rPr>
                <w:vertAlign w:val="subscript"/>
              </w:rPr>
              <w:t>3</w:t>
            </w:r>
          </w:p>
        </w:tc>
        <w:tc>
          <w:tcPr>
            <w:tcW w:w="540" w:type="dxa"/>
          </w:tcPr>
          <w:p w:rsidR="00443644" w:rsidRDefault="00443644" w:rsidP="008A34B7">
            <w:pPr>
              <w:jc w:val="center"/>
            </w:pPr>
            <w:r>
              <w:t>Y</w:t>
            </w:r>
            <w:r>
              <w:rPr>
                <w:vertAlign w:val="subscript"/>
              </w:rPr>
              <w:t>2</w:t>
            </w:r>
          </w:p>
        </w:tc>
        <w:tc>
          <w:tcPr>
            <w:tcW w:w="540" w:type="dxa"/>
          </w:tcPr>
          <w:p w:rsidR="00443644" w:rsidRDefault="00443644" w:rsidP="008A34B7">
            <w:pPr>
              <w:jc w:val="center"/>
            </w:pPr>
            <w:r>
              <w:t>Y</w:t>
            </w:r>
            <w:r>
              <w:rPr>
                <w:vertAlign w:val="subscript"/>
              </w:rPr>
              <w:t>1</w:t>
            </w:r>
          </w:p>
        </w:tc>
        <w:tc>
          <w:tcPr>
            <w:tcW w:w="540" w:type="dxa"/>
          </w:tcPr>
          <w:p w:rsidR="00443644" w:rsidRDefault="00443644" w:rsidP="008A34B7">
            <w:pPr>
              <w:jc w:val="center"/>
            </w:pPr>
            <w:r>
              <w:t>Y</w:t>
            </w:r>
            <w:r>
              <w:rPr>
                <w:vertAlign w:val="subscript"/>
              </w:rPr>
              <w:t>0</w:t>
            </w:r>
          </w:p>
        </w:tc>
      </w:tr>
      <w:tr w:rsidR="00443644" w:rsidTr="008A34B7">
        <w:tc>
          <w:tcPr>
            <w:tcW w:w="723" w:type="dxa"/>
          </w:tcPr>
          <w:p w:rsidR="00443644" w:rsidRDefault="00443644" w:rsidP="008A34B7">
            <w:pPr>
              <w:jc w:val="center"/>
            </w:pPr>
            <w:r>
              <w:t>1</w:t>
            </w:r>
          </w:p>
        </w:tc>
        <w:tc>
          <w:tcPr>
            <w:tcW w:w="737" w:type="dxa"/>
          </w:tcPr>
          <w:p w:rsidR="00443644" w:rsidRDefault="00443644" w:rsidP="008A34B7">
            <w:pPr>
              <w:jc w:val="center"/>
            </w:pPr>
            <w:r>
              <w:t>1</w:t>
            </w:r>
          </w:p>
        </w:tc>
        <w:tc>
          <w:tcPr>
            <w:tcW w:w="628"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c>
          <w:tcPr>
            <w:tcW w:w="540" w:type="dxa"/>
          </w:tcPr>
          <w:p w:rsidR="00443644" w:rsidRDefault="00443644" w:rsidP="008A34B7">
            <w:pPr>
              <w:jc w:val="center"/>
            </w:pPr>
            <w:r>
              <w:t>X</w:t>
            </w:r>
            <w:r>
              <w:rPr>
                <w:vertAlign w:val="subscript"/>
              </w:rPr>
              <w:t>0</w:t>
            </w:r>
          </w:p>
        </w:tc>
        <w:tc>
          <w:tcPr>
            <w:tcW w:w="540" w:type="dxa"/>
          </w:tcPr>
          <w:p w:rsidR="00443644" w:rsidRDefault="00443644" w:rsidP="008A34B7">
            <w:pPr>
              <w:jc w:val="center"/>
            </w:pPr>
            <w:r>
              <w:t>Y</w:t>
            </w:r>
            <w:r>
              <w:rPr>
                <w:vertAlign w:val="subscript"/>
              </w:rPr>
              <w:t>3</w:t>
            </w:r>
          </w:p>
        </w:tc>
        <w:tc>
          <w:tcPr>
            <w:tcW w:w="540" w:type="dxa"/>
          </w:tcPr>
          <w:p w:rsidR="00443644" w:rsidRDefault="00443644" w:rsidP="008A34B7">
            <w:pPr>
              <w:jc w:val="center"/>
            </w:pPr>
            <w:r>
              <w:t>Y</w:t>
            </w:r>
            <w:r>
              <w:rPr>
                <w:vertAlign w:val="subscript"/>
              </w:rPr>
              <w:t>2</w:t>
            </w:r>
          </w:p>
        </w:tc>
        <w:tc>
          <w:tcPr>
            <w:tcW w:w="540" w:type="dxa"/>
          </w:tcPr>
          <w:p w:rsidR="00443644" w:rsidRDefault="00443644" w:rsidP="008A34B7">
            <w:pPr>
              <w:jc w:val="center"/>
            </w:pPr>
            <w:r>
              <w:t>Y</w:t>
            </w:r>
            <w:r>
              <w:rPr>
                <w:vertAlign w:val="subscript"/>
              </w:rPr>
              <w:t>1</w:t>
            </w:r>
          </w:p>
        </w:tc>
      </w:tr>
      <w:tr w:rsidR="00443644" w:rsidTr="008A34B7">
        <w:tc>
          <w:tcPr>
            <w:tcW w:w="723" w:type="dxa"/>
          </w:tcPr>
          <w:p w:rsidR="00443644" w:rsidRDefault="00443644" w:rsidP="008A34B7">
            <w:pPr>
              <w:jc w:val="center"/>
            </w:pPr>
            <w:r>
              <w:t>2</w:t>
            </w:r>
          </w:p>
        </w:tc>
        <w:tc>
          <w:tcPr>
            <w:tcW w:w="737" w:type="dxa"/>
          </w:tcPr>
          <w:p w:rsidR="00443644" w:rsidRDefault="00443644" w:rsidP="008A34B7">
            <w:pPr>
              <w:jc w:val="center"/>
            </w:pPr>
            <w:r>
              <w:t>1</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c>
          <w:tcPr>
            <w:tcW w:w="540" w:type="dxa"/>
          </w:tcPr>
          <w:p w:rsidR="00443644" w:rsidRDefault="00443644" w:rsidP="008A34B7">
            <w:pPr>
              <w:jc w:val="center"/>
            </w:pPr>
            <w:r>
              <w:t>X</w:t>
            </w:r>
            <w:r>
              <w:rPr>
                <w:vertAlign w:val="subscript"/>
              </w:rPr>
              <w:t>0</w:t>
            </w:r>
          </w:p>
        </w:tc>
        <w:tc>
          <w:tcPr>
            <w:tcW w:w="540" w:type="dxa"/>
          </w:tcPr>
          <w:p w:rsidR="00443644" w:rsidRDefault="00443644" w:rsidP="008A34B7">
            <w:pPr>
              <w:jc w:val="center"/>
            </w:pPr>
            <w:r>
              <w:t>Y</w:t>
            </w:r>
            <w:r>
              <w:rPr>
                <w:vertAlign w:val="subscript"/>
              </w:rPr>
              <w:t>3</w:t>
            </w:r>
          </w:p>
        </w:tc>
        <w:tc>
          <w:tcPr>
            <w:tcW w:w="540" w:type="dxa"/>
          </w:tcPr>
          <w:p w:rsidR="00443644" w:rsidRDefault="00443644" w:rsidP="008A34B7">
            <w:pPr>
              <w:jc w:val="center"/>
            </w:pPr>
            <w:r>
              <w:t>Y</w:t>
            </w:r>
            <w:r>
              <w:rPr>
                <w:vertAlign w:val="subscript"/>
              </w:rPr>
              <w:t>2</w:t>
            </w:r>
          </w:p>
        </w:tc>
      </w:tr>
      <w:tr w:rsidR="00443644" w:rsidTr="008A34B7">
        <w:tc>
          <w:tcPr>
            <w:tcW w:w="723" w:type="dxa"/>
          </w:tcPr>
          <w:p w:rsidR="00443644" w:rsidRDefault="00443644" w:rsidP="008A34B7">
            <w:pPr>
              <w:jc w:val="center"/>
            </w:pPr>
            <w:r>
              <w:t>3</w:t>
            </w:r>
          </w:p>
        </w:tc>
        <w:tc>
          <w:tcPr>
            <w:tcW w:w="737" w:type="dxa"/>
          </w:tcPr>
          <w:p w:rsidR="00443644" w:rsidRDefault="00443644" w:rsidP="008A34B7">
            <w:pPr>
              <w:jc w:val="center"/>
            </w:pPr>
            <w:r>
              <w:t>1</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c>
          <w:tcPr>
            <w:tcW w:w="540" w:type="dxa"/>
          </w:tcPr>
          <w:p w:rsidR="00443644" w:rsidRDefault="00443644" w:rsidP="008A34B7">
            <w:pPr>
              <w:jc w:val="center"/>
            </w:pPr>
            <w:r>
              <w:t>X</w:t>
            </w:r>
            <w:r>
              <w:rPr>
                <w:vertAlign w:val="subscript"/>
              </w:rPr>
              <w:t>0</w:t>
            </w:r>
          </w:p>
        </w:tc>
        <w:tc>
          <w:tcPr>
            <w:tcW w:w="540" w:type="dxa"/>
          </w:tcPr>
          <w:p w:rsidR="00443644" w:rsidRDefault="00443644" w:rsidP="008A34B7">
            <w:pPr>
              <w:jc w:val="center"/>
            </w:pPr>
            <w:r>
              <w:t>Y</w:t>
            </w:r>
            <w:r>
              <w:rPr>
                <w:vertAlign w:val="subscript"/>
              </w:rPr>
              <w:t>3</w:t>
            </w:r>
          </w:p>
        </w:tc>
      </w:tr>
      <w:tr w:rsidR="00443644" w:rsidTr="008A34B7">
        <w:tc>
          <w:tcPr>
            <w:tcW w:w="723" w:type="dxa"/>
          </w:tcPr>
          <w:p w:rsidR="00443644" w:rsidRDefault="00443644" w:rsidP="008A34B7">
            <w:pPr>
              <w:jc w:val="center"/>
            </w:pPr>
            <w:r>
              <w:t>4</w:t>
            </w:r>
          </w:p>
        </w:tc>
        <w:tc>
          <w:tcPr>
            <w:tcW w:w="737" w:type="dxa"/>
          </w:tcPr>
          <w:p w:rsidR="00443644" w:rsidRDefault="00443644" w:rsidP="008A34B7">
            <w:pPr>
              <w:jc w:val="center"/>
            </w:pPr>
            <w:r>
              <w:t>0</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c>
          <w:tcPr>
            <w:tcW w:w="540" w:type="dxa"/>
          </w:tcPr>
          <w:p w:rsidR="00443644" w:rsidRDefault="00443644" w:rsidP="008A34B7">
            <w:pPr>
              <w:jc w:val="center"/>
            </w:pPr>
            <w:r>
              <w:t>X</w:t>
            </w:r>
            <w:r>
              <w:rPr>
                <w:vertAlign w:val="subscript"/>
              </w:rPr>
              <w:t>0</w:t>
            </w:r>
          </w:p>
        </w:tc>
      </w:tr>
      <w:tr w:rsidR="00443644" w:rsidTr="008A34B7">
        <w:tc>
          <w:tcPr>
            <w:tcW w:w="723" w:type="dxa"/>
          </w:tcPr>
          <w:p w:rsidR="00443644" w:rsidRDefault="00443644" w:rsidP="008A34B7">
            <w:pPr>
              <w:jc w:val="center"/>
            </w:pPr>
            <w:r>
              <w:t>5</w:t>
            </w:r>
          </w:p>
        </w:tc>
        <w:tc>
          <w:tcPr>
            <w:tcW w:w="737" w:type="dxa"/>
          </w:tcPr>
          <w:p w:rsidR="00443644" w:rsidRDefault="00443644" w:rsidP="008A34B7">
            <w:pPr>
              <w:jc w:val="center"/>
            </w:pPr>
            <w:r>
              <w:t>0</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c>
          <w:tcPr>
            <w:tcW w:w="540" w:type="dxa"/>
          </w:tcPr>
          <w:p w:rsidR="00443644" w:rsidRDefault="00443644" w:rsidP="008A34B7">
            <w:pPr>
              <w:jc w:val="center"/>
            </w:pPr>
            <w:r>
              <w:t>X</w:t>
            </w:r>
            <w:r>
              <w:rPr>
                <w:vertAlign w:val="subscript"/>
              </w:rPr>
              <w:t>1</w:t>
            </w:r>
          </w:p>
        </w:tc>
      </w:tr>
      <w:tr w:rsidR="00443644" w:rsidTr="008A34B7">
        <w:tc>
          <w:tcPr>
            <w:tcW w:w="723" w:type="dxa"/>
          </w:tcPr>
          <w:p w:rsidR="00443644" w:rsidRDefault="00443644" w:rsidP="008A34B7">
            <w:pPr>
              <w:jc w:val="center"/>
            </w:pPr>
            <w:r>
              <w:t>6</w:t>
            </w:r>
          </w:p>
        </w:tc>
        <w:tc>
          <w:tcPr>
            <w:tcW w:w="737" w:type="dxa"/>
          </w:tcPr>
          <w:p w:rsidR="00443644" w:rsidRDefault="00443644" w:rsidP="008A34B7">
            <w:pPr>
              <w:jc w:val="center"/>
            </w:pPr>
            <w:r>
              <w:t>0</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c>
          <w:tcPr>
            <w:tcW w:w="540" w:type="dxa"/>
          </w:tcPr>
          <w:p w:rsidR="00443644" w:rsidRDefault="00443644" w:rsidP="008A34B7">
            <w:pPr>
              <w:jc w:val="center"/>
            </w:pPr>
            <w:r>
              <w:t>X</w:t>
            </w:r>
            <w:r>
              <w:rPr>
                <w:vertAlign w:val="subscript"/>
              </w:rPr>
              <w:t>2</w:t>
            </w:r>
          </w:p>
        </w:tc>
      </w:tr>
      <w:tr w:rsidR="00443644" w:rsidTr="008A34B7">
        <w:tc>
          <w:tcPr>
            <w:tcW w:w="723" w:type="dxa"/>
          </w:tcPr>
          <w:p w:rsidR="00443644" w:rsidRDefault="00443644" w:rsidP="008A34B7">
            <w:pPr>
              <w:jc w:val="center"/>
            </w:pPr>
            <w:r>
              <w:t>7</w:t>
            </w:r>
          </w:p>
        </w:tc>
        <w:tc>
          <w:tcPr>
            <w:tcW w:w="737" w:type="dxa"/>
          </w:tcPr>
          <w:p w:rsidR="00443644" w:rsidRDefault="00443644" w:rsidP="008A34B7">
            <w:pPr>
              <w:jc w:val="center"/>
            </w:pPr>
            <w:r>
              <w:t>0</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X</w:t>
            </w:r>
            <w:r>
              <w:rPr>
                <w:vertAlign w:val="subscript"/>
              </w:rPr>
              <w:t>3</w:t>
            </w:r>
          </w:p>
        </w:tc>
      </w:tr>
      <w:tr w:rsidR="00443644" w:rsidTr="008A34B7">
        <w:tc>
          <w:tcPr>
            <w:tcW w:w="723" w:type="dxa"/>
          </w:tcPr>
          <w:p w:rsidR="00443644" w:rsidRDefault="00443644" w:rsidP="008A34B7">
            <w:pPr>
              <w:jc w:val="center"/>
            </w:pPr>
            <w:r>
              <w:t>8</w:t>
            </w:r>
          </w:p>
        </w:tc>
        <w:tc>
          <w:tcPr>
            <w:tcW w:w="737" w:type="dxa"/>
          </w:tcPr>
          <w:p w:rsidR="00443644" w:rsidRDefault="00443644" w:rsidP="008A34B7">
            <w:pPr>
              <w:jc w:val="center"/>
            </w:pPr>
            <w:r>
              <w:t>0</w:t>
            </w:r>
          </w:p>
        </w:tc>
        <w:tc>
          <w:tcPr>
            <w:tcW w:w="628"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c>
          <w:tcPr>
            <w:tcW w:w="540" w:type="dxa"/>
          </w:tcPr>
          <w:p w:rsidR="00443644" w:rsidRDefault="00443644" w:rsidP="008A34B7">
            <w:pPr>
              <w:jc w:val="center"/>
            </w:pPr>
            <w:r>
              <w:t>0</w:t>
            </w:r>
          </w:p>
        </w:tc>
      </w:tr>
    </w:tbl>
    <w:p w:rsidR="00443644" w:rsidRDefault="00443644" w:rsidP="00443644"/>
    <w:p w:rsidR="00443644" w:rsidRDefault="00443644" w:rsidP="00443644">
      <w:r>
        <w:t>The problem with this circuit is that the system clock is sent directly into the clock input of the shift registers, so they shift continuously.  The input to A (presumed 0) is shifted first into A and then into B.  At the end, all information is lost.</w:t>
      </w:r>
    </w:p>
    <w:p w:rsidR="00443644" w:rsidRDefault="00443644" w:rsidP="00443644"/>
    <w:p w:rsidR="00443644" w:rsidRDefault="00443644" w:rsidP="00443644"/>
    <w:p w:rsidR="00443644" w:rsidRDefault="00443644" w:rsidP="00443644">
      <w:r>
        <w:t>The correct shift register uses the Copy control signal to pass the clock signal to the shift registers or keep it from getting to them.  It also re-circulates the A register to prevent loss.</w:t>
      </w:r>
    </w:p>
    <w:p w:rsidR="00443644" w:rsidRDefault="00443644" w:rsidP="00443644"/>
    <w:p w:rsidR="00443644" w:rsidRDefault="005443B0" w:rsidP="005443B0">
      <w:pPr>
        <w:jc w:val="center"/>
      </w:pPr>
      <w:r>
        <w:object w:dxaOrig="9914" w:dyaOrig="2355">
          <v:shape id="_x0000_i1053" type="#_x0000_t75" style="width:394.6pt;height:93.7pt" o:ole="">
            <v:imagedata r:id="rId111" o:title=""/>
          </v:shape>
          <o:OLEObject Type="Embed" ProgID="" ShapeID="_x0000_i1053" DrawAspect="Content" ObjectID="_1371363622" r:id="rId112"/>
        </w:object>
      </w:r>
    </w:p>
    <w:p w:rsidR="00443644" w:rsidRDefault="00443644" w:rsidP="00443644"/>
    <w:p w:rsidR="000F235A" w:rsidRPr="004307FC" w:rsidRDefault="00443644" w:rsidP="000F235A">
      <w:pPr>
        <w:rPr>
          <w:b/>
          <w:u w:val="single"/>
        </w:rPr>
      </w:pPr>
      <w:r>
        <w:rPr>
          <w:b/>
          <w:sz w:val="28"/>
          <w:szCs w:val="28"/>
        </w:rPr>
        <w:br w:type="page"/>
      </w:r>
      <w:r w:rsidR="000F235A" w:rsidRPr="004307FC">
        <w:rPr>
          <w:b/>
          <w:u w:val="single"/>
        </w:rPr>
        <w:lastRenderedPageBreak/>
        <w:t>Solved Problems</w:t>
      </w:r>
    </w:p>
    <w:p w:rsidR="000F235A" w:rsidRDefault="000F235A" w:rsidP="000F235A">
      <w:pPr>
        <w:tabs>
          <w:tab w:val="left" w:pos="360"/>
          <w:tab w:val="left" w:pos="720"/>
        </w:tabs>
      </w:pPr>
    </w:p>
    <w:p w:rsidR="000F235A" w:rsidRDefault="000F235A" w:rsidP="000F235A">
      <w:pPr>
        <w:tabs>
          <w:tab w:val="left" w:pos="360"/>
          <w:tab w:val="left" w:pos="720"/>
        </w:tabs>
      </w:pPr>
      <w:r>
        <w:t>PROBLEM</w:t>
      </w:r>
    </w:p>
    <w:p w:rsidR="000F235A" w:rsidRDefault="000F235A" w:rsidP="000F235A">
      <w:pPr>
        <w:tabs>
          <w:tab w:val="left" w:pos="360"/>
          <w:tab w:val="left" w:pos="720"/>
        </w:tabs>
      </w:pPr>
      <w:r>
        <w:t>1.</w:t>
      </w:r>
      <w:r>
        <w:tab/>
        <w:t>A Set-Dominate flip-flop acts like the SR flip-flop except that S = R = 1 sets the flip-flop.</w:t>
      </w:r>
      <w:r>
        <w:br/>
      </w:r>
      <w:r>
        <w:tab/>
        <w:t>Show the characteristic table and the state table for a set-dominate SR flip-flop.</w:t>
      </w:r>
    </w:p>
    <w:p w:rsidR="000F235A" w:rsidRDefault="000F235A" w:rsidP="000F235A">
      <w:pPr>
        <w:tabs>
          <w:tab w:val="left" w:pos="360"/>
          <w:tab w:val="left" w:pos="720"/>
        </w:tabs>
      </w:pPr>
    </w:p>
    <w:p w:rsidR="000F235A" w:rsidRPr="000F2A3E" w:rsidRDefault="000F235A" w:rsidP="000F235A">
      <w:pPr>
        <w:tabs>
          <w:tab w:val="left" w:pos="360"/>
          <w:tab w:val="left" w:pos="720"/>
          <w:tab w:val="center" w:pos="1440"/>
          <w:tab w:val="center" w:pos="2040"/>
          <w:tab w:val="center" w:pos="2880"/>
          <w:tab w:val="left" w:pos="3960"/>
        </w:tabs>
      </w:pPr>
      <w:r w:rsidRPr="000F2A3E">
        <w:t>ANSWER:</w:t>
      </w:r>
    </w:p>
    <w:p w:rsidR="000F235A" w:rsidRPr="000F2A3E" w:rsidRDefault="000F235A" w:rsidP="000F235A">
      <w:pPr>
        <w:tabs>
          <w:tab w:val="left" w:pos="360"/>
          <w:tab w:val="left" w:pos="720"/>
          <w:tab w:val="center" w:pos="1440"/>
          <w:tab w:val="center" w:pos="2040"/>
          <w:tab w:val="center" w:pos="2880"/>
          <w:tab w:val="left" w:pos="3960"/>
        </w:tabs>
      </w:pPr>
      <w:r w:rsidRPr="000F2A3E">
        <w:tab/>
        <w:t xml:space="preserve">The </w:t>
      </w:r>
      <w:r w:rsidRPr="000F2A3E">
        <w:rPr>
          <w:b/>
        </w:rPr>
        <w:t>state table</w:t>
      </w:r>
      <w:r w:rsidRPr="000F2A3E">
        <w:t xml:space="preserve"> for the flip-flop may be written as follows.</w:t>
      </w:r>
    </w:p>
    <w:p w:rsidR="000F235A" w:rsidRPr="000F2A3E" w:rsidRDefault="000F235A" w:rsidP="000F235A">
      <w:pPr>
        <w:tabs>
          <w:tab w:val="left" w:pos="360"/>
          <w:tab w:val="left" w:pos="720"/>
          <w:tab w:val="center" w:pos="1440"/>
          <w:tab w:val="center" w:pos="2040"/>
          <w:tab w:val="center" w:pos="2880"/>
          <w:tab w:val="left" w:pos="39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64"/>
        <w:gridCol w:w="1122"/>
        <w:gridCol w:w="2992"/>
      </w:tblGrid>
      <w:tr w:rsidR="000F235A" w:rsidRPr="000F2A3E" w:rsidTr="00902DD9">
        <w:trPr>
          <w:jc w:val="center"/>
        </w:trPr>
        <w:tc>
          <w:tcPr>
            <w:tcW w:w="666"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S</w:t>
            </w:r>
          </w:p>
        </w:tc>
        <w:tc>
          <w:tcPr>
            <w:tcW w:w="564"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R</w:t>
            </w:r>
          </w:p>
        </w:tc>
        <w:tc>
          <w:tcPr>
            <w:tcW w:w="112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Q(T+1)</w:t>
            </w:r>
          </w:p>
        </w:tc>
        <w:tc>
          <w:tcPr>
            <w:tcW w:w="299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Comments</w:t>
            </w:r>
          </w:p>
        </w:tc>
      </w:tr>
      <w:tr w:rsidR="000F235A" w:rsidRPr="000F2A3E" w:rsidTr="00902DD9">
        <w:trPr>
          <w:jc w:val="center"/>
        </w:trPr>
        <w:tc>
          <w:tcPr>
            <w:tcW w:w="666"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564"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112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Q(T)</w:t>
            </w:r>
          </w:p>
        </w:tc>
        <w:tc>
          <w:tcPr>
            <w:tcW w:w="299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Same as SR</w:t>
            </w:r>
          </w:p>
        </w:tc>
      </w:tr>
      <w:tr w:rsidR="000F235A" w:rsidRPr="000F2A3E" w:rsidTr="00902DD9">
        <w:trPr>
          <w:jc w:val="center"/>
        </w:trPr>
        <w:tc>
          <w:tcPr>
            <w:tcW w:w="666"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564"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112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299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Same as SR</w:t>
            </w:r>
          </w:p>
        </w:tc>
      </w:tr>
      <w:tr w:rsidR="000F235A" w:rsidRPr="000F2A3E" w:rsidTr="00902DD9">
        <w:trPr>
          <w:jc w:val="center"/>
        </w:trPr>
        <w:tc>
          <w:tcPr>
            <w:tcW w:w="666"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564"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112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299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Same as SR</w:t>
            </w:r>
          </w:p>
        </w:tc>
      </w:tr>
      <w:tr w:rsidR="000F235A" w:rsidRPr="000F2A3E" w:rsidTr="00902DD9">
        <w:trPr>
          <w:jc w:val="center"/>
        </w:trPr>
        <w:tc>
          <w:tcPr>
            <w:tcW w:w="666"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564"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112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2992"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This is the only difference.</w:t>
            </w:r>
          </w:p>
        </w:tc>
      </w:tr>
    </w:tbl>
    <w:p w:rsidR="000F235A" w:rsidRPr="000F2A3E" w:rsidRDefault="000F235A" w:rsidP="000F235A">
      <w:pPr>
        <w:tabs>
          <w:tab w:val="left" w:pos="360"/>
          <w:tab w:val="left" w:pos="720"/>
          <w:tab w:val="center" w:pos="1440"/>
          <w:tab w:val="center" w:pos="2040"/>
          <w:tab w:val="center" w:pos="2880"/>
          <w:tab w:val="left" w:pos="3960"/>
        </w:tabs>
      </w:pPr>
    </w:p>
    <w:p w:rsidR="000F235A" w:rsidRPr="000F2A3E" w:rsidRDefault="000F235A" w:rsidP="000F235A">
      <w:pPr>
        <w:tabs>
          <w:tab w:val="left" w:pos="360"/>
          <w:tab w:val="left" w:pos="720"/>
          <w:tab w:val="center" w:pos="1440"/>
          <w:tab w:val="center" w:pos="2040"/>
          <w:tab w:val="center" w:pos="2880"/>
          <w:tab w:val="left" w:pos="3960"/>
        </w:tabs>
      </w:pPr>
      <w:r w:rsidRPr="000F2A3E">
        <w:t>There is another form of the state table that is occasionally used.  The instructor prefers state tables in the form above, but presents an equivalent state table below.  Those students who prefer the form of the following table should feel free to use it.</w:t>
      </w:r>
    </w:p>
    <w:p w:rsidR="000F235A" w:rsidRPr="000F2A3E" w:rsidRDefault="000F235A" w:rsidP="000F235A">
      <w:pPr>
        <w:tabs>
          <w:tab w:val="left" w:pos="360"/>
          <w:tab w:val="left" w:pos="720"/>
          <w:tab w:val="center" w:pos="1440"/>
          <w:tab w:val="center" w:pos="2040"/>
          <w:tab w:val="center" w:pos="2880"/>
          <w:tab w:val="left" w:pos="39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440"/>
        <w:gridCol w:w="1440"/>
        <w:gridCol w:w="1440"/>
        <w:gridCol w:w="1440"/>
      </w:tblGrid>
      <w:tr w:rsidR="000F235A" w:rsidRPr="000F2A3E" w:rsidTr="00902DD9">
        <w:trPr>
          <w:jc w:val="center"/>
        </w:trPr>
        <w:tc>
          <w:tcPr>
            <w:tcW w:w="1308"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PS \ Input</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S = 0, R = 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S = 0, R = 1</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S = 1, R = 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S = 1, R = 1</w:t>
            </w:r>
          </w:p>
        </w:tc>
      </w:tr>
      <w:tr w:rsidR="000F235A" w:rsidRPr="000F2A3E" w:rsidTr="00902DD9">
        <w:trPr>
          <w:jc w:val="center"/>
        </w:trPr>
        <w:tc>
          <w:tcPr>
            <w:tcW w:w="1308"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Q(T) = 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r>
      <w:tr w:rsidR="000F235A" w:rsidRPr="000F2A3E" w:rsidTr="00902DD9">
        <w:trPr>
          <w:jc w:val="center"/>
        </w:trPr>
        <w:tc>
          <w:tcPr>
            <w:tcW w:w="1308"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pPr>
            <w:r w:rsidRPr="000F2A3E">
              <w:t>Q(T) = 1</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0</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c>
          <w:tcPr>
            <w:tcW w:w="1440" w:type="dxa"/>
            <w:shd w:val="clear" w:color="auto" w:fill="auto"/>
          </w:tcPr>
          <w:p w:rsidR="000F235A" w:rsidRPr="000F2A3E" w:rsidRDefault="000F235A" w:rsidP="00902DD9">
            <w:pPr>
              <w:tabs>
                <w:tab w:val="left" w:pos="360"/>
                <w:tab w:val="left" w:pos="720"/>
                <w:tab w:val="center" w:pos="1440"/>
                <w:tab w:val="center" w:pos="2040"/>
                <w:tab w:val="center" w:pos="2880"/>
                <w:tab w:val="left" w:pos="3960"/>
              </w:tabs>
              <w:jc w:val="center"/>
            </w:pPr>
            <w:r w:rsidRPr="000F2A3E">
              <w:t>1</w:t>
            </w:r>
          </w:p>
        </w:tc>
      </w:tr>
    </w:tbl>
    <w:p w:rsidR="000F235A" w:rsidRPr="000F2A3E" w:rsidRDefault="000F235A" w:rsidP="000F235A">
      <w:pPr>
        <w:tabs>
          <w:tab w:val="left" w:pos="360"/>
          <w:tab w:val="left" w:pos="720"/>
          <w:tab w:val="center" w:pos="1440"/>
          <w:tab w:val="center" w:pos="2040"/>
          <w:tab w:val="center" w:pos="2880"/>
          <w:tab w:val="left" w:pos="3960"/>
        </w:tabs>
      </w:pPr>
    </w:p>
    <w:p w:rsidR="000F235A" w:rsidRPr="000F2A3E" w:rsidRDefault="000F235A" w:rsidP="000F235A">
      <w:pPr>
        <w:tabs>
          <w:tab w:val="left" w:pos="360"/>
          <w:tab w:val="left" w:pos="720"/>
          <w:tab w:val="center" w:pos="1440"/>
          <w:tab w:val="center" w:pos="2040"/>
          <w:tab w:val="center" w:pos="2880"/>
          <w:tab w:val="left" w:pos="3960"/>
        </w:tabs>
      </w:pPr>
      <w:r w:rsidRPr="000F2A3E">
        <w:t>Again, note that only in column for S = 1 and R = 1 do we see a difference between this</w:t>
      </w:r>
      <w:r w:rsidRPr="000F2A3E">
        <w:br/>
        <w:t>flip-flop and the standard SR flip-flop.</w:t>
      </w:r>
    </w:p>
    <w:p w:rsidR="000F235A" w:rsidRPr="000F2A3E" w:rsidRDefault="000F235A" w:rsidP="000F235A">
      <w:pPr>
        <w:tabs>
          <w:tab w:val="left" w:pos="360"/>
          <w:tab w:val="left" w:pos="720"/>
          <w:tab w:val="center" w:pos="1440"/>
          <w:tab w:val="center" w:pos="2040"/>
          <w:tab w:val="center" w:pos="2880"/>
          <w:tab w:val="left" w:pos="3960"/>
        </w:tabs>
      </w:pPr>
    </w:p>
    <w:p w:rsidR="000F235A" w:rsidRPr="000F2A3E" w:rsidRDefault="000F235A" w:rsidP="000F235A">
      <w:pPr>
        <w:tabs>
          <w:tab w:val="left" w:pos="360"/>
          <w:tab w:val="left" w:pos="720"/>
          <w:tab w:val="center" w:pos="1440"/>
          <w:tab w:val="center" w:pos="2040"/>
          <w:tab w:val="center" w:pos="2880"/>
          <w:tab w:val="left" w:pos="3960"/>
        </w:tabs>
      </w:pPr>
    </w:p>
    <w:p w:rsidR="000F235A" w:rsidRPr="000F2A3E" w:rsidRDefault="000F235A" w:rsidP="000F235A">
      <w:pPr>
        <w:tabs>
          <w:tab w:val="left" w:pos="360"/>
          <w:tab w:val="left" w:pos="720"/>
          <w:tab w:val="center" w:pos="1440"/>
          <w:tab w:val="center" w:pos="2040"/>
          <w:tab w:val="center" w:pos="2880"/>
          <w:tab w:val="left" w:pos="3960"/>
        </w:tabs>
      </w:pPr>
      <w:r w:rsidRPr="000F2A3E">
        <w:t xml:space="preserve">The </w:t>
      </w:r>
      <w:r w:rsidRPr="000F2A3E">
        <w:rPr>
          <w:b/>
        </w:rPr>
        <w:t>excitation table</w:t>
      </w:r>
      <w:r w:rsidRPr="000F2A3E">
        <w:t xml:space="preserve"> for this flip-flop presents difficulties as the notation we use is not adequate to expression of the input for one case.  Let’s start with a partial solution.</w:t>
      </w:r>
    </w:p>
    <w:p w:rsidR="000F235A" w:rsidRPr="000F2A3E" w:rsidRDefault="000F235A" w:rsidP="000F235A">
      <w:pPr>
        <w:tabs>
          <w:tab w:val="left" w:pos="360"/>
          <w:tab w:val="left" w:pos="720"/>
          <w:tab w:val="center" w:pos="1440"/>
          <w:tab w:val="center" w:pos="2040"/>
          <w:tab w:val="center" w:pos="2880"/>
          <w:tab w:val="left" w:pos="3960"/>
        </w:tabs>
      </w:pPr>
    </w:p>
    <w:p w:rsidR="000F235A" w:rsidRPr="000F2A3E" w:rsidRDefault="000F235A" w:rsidP="000F235A">
      <w:pPr>
        <w:tabs>
          <w:tab w:val="center" w:pos="1080"/>
          <w:tab w:val="center" w:pos="2160"/>
          <w:tab w:val="center" w:pos="3000"/>
          <w:tab w:val="center" w:pos="3600"/>
          <w:tab w:val="left" w:pos="4560"/>
        </w:tabs>
      </w:pPr>
      <w:r w:rsidRPr="000F2A3E">
        <w:tab/>
        <w:t>Q(T)</w:t>
      </w:r>
      <w:r w:rsidRPr="000F2A3E">
        <w:tab/>
        <w:t>Q(T + 1)</w:t>
      </w:r>
      <w:r w:rsidRPr="000F2A3E">
        <w:tab/>
        <w:t>S</w:t>
      </w:r>
      <w:r w:rsidRPr="000F2A3E">
        <w:tab/>
        <w:t>R</w:t>
      </w:r>
      <w:r w:rsidRPr="000F2A3E">
        <w:br/>
      </w:r>
      <w:r w:rsidRPr="000F2A3E">
        <w:tab/>
        <w:t>0</w:t>
      </w:r>
      <w:r w:rsidRPr="000F2A3E">
        <w:tab/>
        <w:t>0</w:t>
      </w:r>
      <w:r w:rsidRPr="000F2A3E">
        <w:tab/>
        <w:t>0</w:t>
      </w:r>
      <w:r w:rsidRPr="000F2A3E">
        <w:tab/>
        <w:t>d</w:t>
      </w:r>
      <w:r w:rsidRPr="000F2A3E">
        <w:tab/>
        <w:t>S = 0, R = 0 makes Q(T + 1) = Q(T) = 0</w:t>
      </w:r>
      <w:r w:rsidRPr="000F2A3E">
        <w:br/>
      </w:r>
      <w:r w:rsidRPr="000F2A3E">
        <w:tab/>
      </w:r>
      <w:r w:rsidRPr="000F2A3E">
        <w:tab/>
      </w:r>
      <w:r w:rsidRPr="000F2A3E">
        <w:tab/>
      </w:r>
      <w:r w:rsidRPr="000F2A3E">
        <w:tab/>
      </w:r>
      <w:r w:rsidRPr="000F2A3E">
        <w:tab/>
        <w:t>S = 0, R = 1 makes Q(T + 1) = 0</w:t>
      </w:r>
      <w:r w:rsidRPr="000F2A3E">
        <w:br/>
      </w:r>
      <w:r w:rsidRPr="000F2A3E">
        <w:tab/>
        <w:t>0</w:t>
      </w:r>
      <w:r w:rsidRPr="000F2A3E">
        <w:tab/>
        <w:t>1</w:t>
      </w:r>
      <w:r w:rsidRPr="000F2A3E">
        <w:tab/>
        <w:t>1</w:t>
      </w:r>
      <w:r w:rsidRPr="000F2A3E">
        <w:tab/>
        <w:t>d</w:t>
      </w:r>
      <w:r w:rsidRPr="000F2A3E">
        <w:tab/>
        <w:t>S = 1, R = 0 makes Q(T + 1) = 1</w:t>
      </w:r>
      <w:r w:rsidRPr="000F2A3E">
        <w:br/>
      </w:r>
      <w:r w:rsidRPr="000F2A3E">
        <w:tab/>
      </w:r>
      <w:r w:rsidRPr="000F2A3E">
        <w:tab/>
      </w:r>
      <w:r w:rsidRPr="000F2A3E">
        <w:tab/>
      </w:r>
      <w:r w:rsidRPr="000F2A3E">
        <w:tab/>
      </w:r>
      <w:r w:rsidRPr="000F2A3E">
        <w:tab/>
        <w:t>S = 1, R = 1 makes Q(T + 1) = 1</w:t>
      </w:r>
      <w:r w:rsidRPr="000F2A3E">
        <w:br/>
      </w:r>
      <w:r w:rsidRPr="000F2A3E">
        <w:tab/>
        <w:t>1</w:t>
      </w:r>
      <w:r w:rsidRPr="000F2A3E">
        <w:tab/>
        <w:t>0</w:t>
      </w:r>
      <w:r w:rsidRPr="000F2A3E">
        <w:tab/>
        <w:t>0</w:t>
      </w:r>
      <w:r w:rsidRPr="000F2A3E">
        <w:tab/>
        <w:t>1</w:t>
      </w:r>
      <w:r w:rsidRPr="000F2A3E">
        <w:tab/>
        <w:t>S = 0, R = 1 makes Q(T + 1) = 0</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But look at Q(T) = 1 and Q(T + 1) = 1.</w:t>
      </w:r>
      <w:r w:rsidRPr="000F2A3E">
        <w:br/>
        <w:t>S = 0 and R = 0 makes Q(T + 1) = Q(T) = 1</w:t>
      </w:r>
      <w:r w:rsidRPr="000F2A3E">
        <w:br/>
        <w:t>S = 1 and R = 0 makes Q(T + 1) = 1</w:t>
      </w:r>
      <w:r w:rsidRPr="000F2A3E">
        <w:br/>
        <w:t>S = 1 and R = 1 makes Q(T + 1) = 1</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The only input that does not get Q(T + 1) = 1 for Q(T) = 1 is S = 0 and R = 1.</w:t>
      </w:r>
    </w:p>
    <w:p w:rsidR="000F235A" w:rsidRPr="000F2A3E" w:rsidRDefault="000F235A" w:rsidP="000F235A">
      <w:pPr>
        <w:tabs>
          <w:tab w:val="center" w:pos="1080"/>
          <w:tab w:val="center" w:pos="2160"/>
          <w:tab w:val="center" w:pos="3000"/>
          <w:tab w:val="center" w:pos="3600"/>
          <w:tab w:val="left" w:pos="4560"/>
        </w:tabs>
      </w:pPr>
      <w:r>
        <w:rPr>
          <w:color w:val="0000FF"/>
        </w:rPr>
        <w:br w:type="page"/>
      </w:r>
      <w:r w:rsidRPr="000F2A3E">
        <w:lastRenderedPageBreak/>
        <w:t>Note that the solution for the last line of the excitation table should be “anything but</w:t>
      </w:r>
      <w:r w:rsidRPr="000F2A3E">
        <w:br/>
        <w:t>S = 0 and R = 1”.  We have not developed a notation for this concept.  Here is one answer.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840"/>
      </w:tblGrid>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 + 1)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S  R</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d</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  d</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0  1</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0  0</w:t>
            </w:r>
          </w:p>
          <w:p w:rsidR="000F235A" w:rsidRPr="000F2A3E" w:rsidRDefault="000F235A" w:rsidP="00902DD9">
            <w:pPr>
              <w:tabs>
                <w:tab w:val="center" w:pos="1080"/>
                <w:tab w:val="center" w:pos="2160"/>
                <w:tab w:val="center" w:pos="3000"/>
                <w:tab w:val="center" w:pos="3600"/>
                <w:tab w:val="left" w:pos="4560"/>
              </w:tabs>
              <w:jc w:val="center"/>
            </w:pPr>
            <w:r w:rsidRPr="000F2A3E">
              <w:t>1  d</w:t>
            </w:r>
          </w:p>
        </w:tc>
      </w:tr>
    </w:tbl>
    <w:p w:rsidR="000F235A" w:rsidRPr="000F2A3E" w:rsidRDefault="000F235A" w:rsidP="000F235A">
      <w:pPr>
        <w:tabs>
          <w:tab w:val="center" w:pos="1080"/>
          <w:tab w:val="center" w:pos="2160"/>
          <w:tab w:val="center" w:pos="3000"/>
          <w:tab w:val="center" w:pos="3600"/>
          <w:tab w:val="left" w:pos="4560"/>
        </w:tabs>
      </w:pPr>
      <w:r w:rsidRPr="000F2A3E">
        <w:t>S = 0, R = 0 and S = 1, R = 0 can combine to S = d, R = 0</w:t>
      </w:r>
    </w:p>
    <w:p w:rsidR="000F235A" w:rsidRPr="000F2A3E" w:rsidRDefault="000F235A" w:rsidP="000F235A">
      <w:pPr>
        <w:tabs>
          <w:tab w:val="center" w:pos="1080"/>
          <w:tab w:val="center" w:pos="2160"/>
          <w:tab w:val="center" w:pos="3000"/>
          <w:tab w:val="center" w:pos="3600"/>
          <w:tab w:val="left" w:pos="4560"/>
        </w:tabs>
      </w:pPr>
      <w:r w:rsidRPr="000F2A3E">
        <w:t>S = 1, R = 0 and S = 1, R = 1 can combine to S = 1, R = d.</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840"/>
      </w:tblGrid>
      <w:tr w:rsidR="000F235A" w:rsidRPr="000F2A3E" w:rsidTr="00902DD9">
        <w:trPr>
          <w:jc w:val="right"/>
        </w:trPr>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 + 1)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S  R</w:t>
            </w:r>
          </w:p>
        </w:tc>
      </w:tr>
      <w:tr w:rsidR="000F235A" w:rsidRPr="000F2A3E" w:rsidTr="00902DD9">
        <w:trPr>
          <w:jc w:val="right"/>
        </w:trPr>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d</w:t>
            </w:r>
          </w:p>
        </w:tc>
      </w:tr>
      <w:tr w:rsidR="000F235A" w:rsidRPr="000F2A3E" w:rsidTr="00902DD9">
        <w:trPr>
          <w:jc w:val="right"/>
        </w:trPr>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  d</w:t>
            </w:r>
          </w:p>
        </w:tc>
      </w:tr>
      <w:tr w:rsidR="000F235A" w:rsidRPr="000F2A3E" w:rsidTr="00902DD9">
        <w:trPr>
          <w:jc w:val="right"/>
        </w:trPr>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0  1</w:t>
            </w:r>
          </w:p>
        </w:tc>
      </w:tr>
      <w:tr w:rsidR="000F235A" w:rsidRPr="000F2A3E" w:rsidTr="00902DD9">
        <w:trPr>
          <w:jc w:val="right"/>
        </w:trPr>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d  0</w:t>
            </w:r>
          </w:p>
          <w:p w:rsidR="000F235A" w:rsidRPr="000F2A3E" w:rsidRDefault="000F235A" w:rsidP="00902DD9">
            <w:pPr>
              <w:tabs>
                <w:tab w:val="center" w:pos="1080"/>
                <w:tab w:val="center" w:pos="2160"/>
                <w:tab w:val="center" w:pos="3000"/>
                <w:tab w:val="center" w:pos="3600"/>
                <w:tab w:val="left" w:pos="4560"/>
              </w:tabs>
              <w:jc w:val="center"/>
            </w:pPr>
            <w:r w:rsidRPr="000F2A3E">
              <w:t>1  1</w:t>
            </w:r>
          </w:p>
        </w:tc>
      </w:tr>
    </w:tbl>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Here is another table that represents the same information.</w:t>
      </w:r>
    </w:p>
    <w:p w:rsidR="000F235A" w:rsidRPr="000F2A3E" w:rsidRDefault="000F235A" w:rsidP="000F235A">
      <w:pPr>
        <w:tabs>
          <w:tab w:val="center" w:pos="1080"/>
          <w:tab w:val="center" w:pos="2160"/>
          <w:tab w:val="center" w:pos="3000"/>
          <w:tab w:val="center" w:pos="3600"/>
          <w:tab w:val="left" w:pos="4560"/>
        </w:tabs>
      </w:pPr>
      <w:r w:rsidRPr="000F2A3E">
        <w:t>Note that d 0 can stand for either 0 0 or 1 0, so again we have covered the three possible answers 0 0, 1 0, or 1 1.</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840"/>
      </w:tblGrid>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Q(T + 1)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S  R</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d</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  d</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0  1</w:t>
            </w:r>
          </w:p>
        </w:tc>
      </w:tr>
      <w:tr w:rsidR="000F235A" w:rsidRPr="000F2A3E" w:rsidTr="00902DD9">
        <w:tc>
          <w:tcPr>
            <w:tcW w:w="828"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120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1</w:t>
            </w:r>
          </w:p>
        </w:tc>
        <w:tc>
          <w:tcPr>
            <w:tcW w:w="840" w:type="dxa"/>
            <w:shd w:val="clear" w:color="auto" w:fill="auto"/>
          </w:tcPr>
          <w:p w:rsidR="000F235A" w:rsidRPr="000F2A3E" w:rsidRDefault="000F235A" w:rsidP="00902DD9">
            <w:pPr>
              <w:tabs>
                <w:tab w:val="center" w:pos="1080"/>
                <w:tab w:val="center" w:pos="2160"/>
                <w:tab w:val="center" w:pos="3000"/>
                <w:tab w:val="center" w:pos="3600"/>
                <w:tab w:val="left" w:pos="4560"/>
              </w:tabs>
              <w:jc w:val="center"/>
            </w:pPr>
            <w:r w:rsidRPr="000F2A3E">
              <w:t>d  0</w:t>
            </w:r>
          </w:p>
          <w:p w:rsidR="000F235A" w:rsidRPr="000F2A3E" w:rsidRDefault="000F235A" w:rsidP="00902DD9">
            <w:pPr>
              <w:tabs>
                <w:tab w:val="center" w:pos="1080"/>
                <w:tab w:val="center" w:pos="2160"/>
                <w:tab w:val="center" w:pos="3000"/>
                <w:tab w:val="center" w:pos="3600"/>
                <w:tab w:val="left" w:pos="4560"/>
              </w:tabs>
              <w:jc w:val="center"/>
            </w:pPr>
            <w:r w:rsidRPr="000F2A3E">
              <w:t>1  d</w:t>
            </w:r>
          </w:p>
        </w:tc>
      </w:tr>
    </w:tbl>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Another possible solution would be to combine the two above as shown at left.  Note the following.</w:t>
      </w:r>
    </w:p>
    <w:p w:rsidR="000F235A" w:rsidRPr="000F2A3E" w:rsidRDefault="000F235A" w:rsidP="000F235A">
      <w:pPr>
        <w:tabs>
          <w:tab w:val="center" w:pos="1080"/>
          <w:tab w:val="center" w:pos="2160"/>
          <w:tab w:val="center" w:pos="3000"/>
          <w:tab w:val="center" w:pos="3600"/>
          <w:tab w:val="left" w:pos="4560"/>
        </w:tabs>
      </w:pPr>
      <w:r w:rsidRPr="000F2A3E">
        <w:t>d 0 expands to 0 0 and 1 0</w:t>
      </w:r>
    </w:p>
    <w:p w:rsidR="000F235A" w:rsidRPr="000F2A3E" w:rsidRDefault="000F235A" w:rsidP="000F235A">
      <w:pPr>
        <w:tabs>
          <w:tab w:val="center" w:pos="1080"/>
          <w:tab w:val="center" w:pos="2160"/>
          <w:tab w:val="center" w:pos="3000"/>
          <w:tab w:val="center" w:pos="3600"/>
          <w:tab w:val="left" w:pos="4560"/>
        </w:tabs>
      </w:pPr>
      <w:r w:rsidRPr="000F2A3E">
        <w:t>1 d expands to 1 0 and 1 1.</w:t>
      </w:r>
    </w:p>
    <w:p w:rsidR="000F235A" w:rsidRPr="000F2A3E" w:rsidRDefault="000F235A" w:rsidP="000F235A">
      <w:pPr>
        <w:tabs>
          <w:tab w:val="center" w:pos="1080"/>
          <w:tab w:val="center" w:pos="2160"/>
          <w:tab w:val="center" w:pos="3000"/>
          <w:tab w:val="center" w:pos="3600"/>
          <w:tab w:val="left" w:pos="4560"/>
        </w:tabs>
      </w:pPr>
      <w:r w:rsidRPr="000F2A3E">
        <w:t>We have 1 0 covered twice, but that is quite valid.</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COMMENTS:  Again, the problem is that our notation does not cover the situation required for this design: we have no way to express “anything but 0 1”.  This does not excuse the student from realizing this problem and writing the answer correctly.</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One student put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092"/>
        <w:gridCol w:w="720"/>
      </w:tblGrid>
      <w:tr w:rsidR="000F235A" w:rsidRPr="000F2A3E" w:rsidTr="00902DD9">
        <w:trPr>
          <w:jc w:val="center"/>
        </w:trPr>
        <w:tc>
          <w:tcPr>
            <w:tcW w:w="696"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Q(T)</w:t>
            </w:r>
          </w:p>
        </w:tc>
        <w:tc>
          <w:tcPr>
            <w:tcW w:w="1092"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Q(T + 1)</w:t>
            </w:r>
          </w:p>
        </w:tc>
        <w:tc>
          <w:tcPr>
            <w:tcW w:w="720"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S  R</w:t>
            </w:r>
          </w:p>
        </w:tc>
      </w:tr>
      <w:tr w:rsidR="000F235A" w:rsidRPr="000F2A3E" w:rsidTr="00902DD9">
        <w:trPr>
          <w:jc w:val="center"/>
        </w:trPr>
        <w:tc>
          <w:tcPr>
            <w:tcW w:w="696"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1</w:t>
            </w:r>
          </w:p>
        </w:tc>
        <w:tc>
          <w:tcPr>
            <w:tcW w:w="1092"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1</w:t>
            </w:r>
          </w:p>
        </w:tc>
        <w:tc>
          <w:tcPr>
            <w:tcW w:w="720" w:type="dxa"/>
            <w:shd w:val="clear" w:color="auto" w:fill="auto"/>
          </w:tcPr>
          <w:p w:rsidR="000F235A" w:rsidRPr="000F2A3E" w:rsidRDefault="000F235A" w:rsidP="00902DD9">
            <w:pPr>
              <w:tabs>
                <w:tab w:val="center" w:pos="1080"/>
                <w:tab w:val="center" w:pos="2160"/>
                <w:tab w:val="center" w:pos="3000"/>
                <w:tab w:val="center" w:pos="3600"/>
                <w:tab w:val="left" w:pos="4560"/>
              </w:tabs>
            </w:pPr>
            <w:r w:rsidRPr="000F2A3E">
              <w:t xml:space="preserve">d  </w:t>
            </w:r>
            <w:proofErr w:type="spellStart"/>
            <w:r w:rsidRPr="000F2A3E">
              <w:t>d</w:t>
            </w:r>
            <w:proofErr w:type="spellEnd"/>
          </w:p>
        </w:tc>
      </w:tr>
    </w:tbl>
    <w:p w:rsidR="000F235A" w:rsidRPr="000F2A3E" w:rsidRDefault="000F235A" w:rsidP="000F235A">
      <w:pPr>
        <w:tabs>
          <w:tab w:val="center" w:pos="1080"/>
          <w:tab w:val="center" w:pos="2160"/>
          <w:tab w:val="center" w:pos="3000"/>
          <w:tab w:val="center" w:pos="3600"/>
          <w:tab w:val="left" w:pos="4560"/>
        </w:tabs>
      </w:pPr>
      <w:r w:rsidRPr="000F2A3E">
        <w:t>Note that this allows S = 0 and R = 1, which will cause Q(T + 1) = 0.</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r w:rsidRPr="000F2A3E">
        <w:t>The whole purpose of assigning this problem is for the student to work out how to represent this last line in the excitation table.  The set dominate flip-flop is not very interesting apart from being fodder for this homework assignment.</w:t>
      </w:r>
    </w:p>
    <w:p w:rsidR="000F235A" w:rsidRPr="000F2A3E" w:rsidRDefault="000F235A" w:rsidP="000F235A">
      <w:pPr>
        <w:tabs>
          <w:tab w:val="center" w:pos="1080"/>
          <w:tab w:val="center" w:pos="2160"/>
          <w:tab w:val="center" w:pos="3000"/>
          <w:tab w:val="center" w:pos="3600"/>
          <w:tab w:val="left" w:pos="4560"/>
        </w:tabs>
      </w:pPr>
    </w:p>
    <w:p w:rsidR="000F235A" w:rsidRPr="000F2A3E" w:rsidRDefault="000F235A" w:rsidP="000F235A">
      <w:pPr>
        <w:tabs>
          <w:tab w:val="center" w:pos="1080"/>
          <w:tab w:val="center" w:pos="2160"/>
          <w:tab w:val="center" w:pos="3000"/>
          <w:tab w:val="center" w:pos="3600"/>
          <w:tab w:val="left" w:pos="4560"/>
        </w:tabs>
      </w:pPr>
    </w:p>
    <w:p w:rsidR="000F235A" w:rsidRDefault="000F235A" w:rsidP="000F235A">
      <w:r>
        <w:br w:type="page"/>
      </w:r>
      <w:r w:rsidR="00F36EA1">
        <w:lastRenderedPageBreak/>
        <w:t xml:space="preserve">SOLVED </w:t>
      </w:r>
      <w:r>
        <w:t>PROBLEM</w:t>
      </w:r>
      <w:r w:rsidR="00F36EA1">
        <w:t>s</w:t>
      </w:r>
    </w:p>
    <w:p w:rsidR="000F235A" w:rsidRDefault="00F36EA1" w:rsidP="000F235A">
      <w:r>
        <w:t xml:space="preserve">1.  </w:t>
      </w:r>
      <w:r w:rsidR="000F235A">
        <w:t xml:space="preserve">Analyze the behavior of the circuit labeled “Dubious Circuit of Unknown Use” as found earlier in this chapter.  Assume that the circuit begins with X = 0 and trace the behavior from the time that X = 1 is asserted.  Assume a propagation delay of </w:t>
      </w:r>
      <w:r w:rsidR="000F235A" w:rsidRPr="00926332">
        <w:rPr>
          <w:sz w:val="32"/>
          <w:szCs w:val="32"/>
        </w:rPr>
        <w:sym w:font="Symbol" w:char="F074"/>
      </w:r>
      <w:r w:rsidR="000F235A">
        <w:t xml:space="preserve"> for each gate.  The circuit is</w:t>
      </w:r>
    </w:p>
    <w:p w:rsidR="000F235A" w:rsidRDefault="000F235A" w:rsidP="000F235A"/>
    <w:p w:rsidR="000F235A" w:rsidRDefault="00A52758" w:rsidP="000F235A">
      <w:pPr>
        <w:jc w:val="center"/>
      </w:pPr>
      <w:r>
        <w:rPr>
          <w:noProof/>
        </w:rPr>
        <w:drawing>
          <wp:inline distT="0" distB="0" distL="0" distR="0">
            <wp:extent cx="3265170" cy="1002030"/>
            <wp:effectExtent l="0" t="0" r="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5170" cy="1002030"/>
                    </a:xfrm>
                    <a:prstGeom prst="rect">
                      <a:avLst/>
                    </a:prstGeom>
                    <a:noFill/>
                    <a:ln>
                      <a:noFill/>
                    </a:ln>
                  </pic:spPr>
                </pic:pic>
              </a:graphicData>
            </a:graphic>
          </wp:inline>
        </w:drawing>
      </w:r>
    </w:p>
    <w:p w:rsidR="000F235A" w:rsidRDefault="000F235A" w:rsidP="000F235A"/>
    <w:p w:rsidR="000F235A" w:rsidRPr="000F2A3E" w:rsidRDefault="000F235A" w:rsidP="000F235A">
      <w:r w:rsidRPr="000F2A3E">
        <w:t>ANSWER:</w:t>
      </w:r>
    </w:p>
    <w:p w:rsidR="000F235A" w:rsidRPr="000F2A3E" w:rsidRDefault="000F235A" w:rsidP="000F235A">
      <w:r w:rsidRPr="000F2A3E">
        <w:t>This is a bit of an unusual problem, not the sort that I would assign for this course.  I could not resist showing you the solution, once I had worked it out.</w:t>
      </w:r>
    </w:p>
    <w:p w:rsidR="000F235A" w:rsidRPr="000F2A3E" w:rsidRDefault="000F235A" w:rsidP="000F235A"/>
    <w:p w:rsidR="000F235A" w:rsidRPr="000F2A3E" w:rsidRDefault="000F235A" w:rsidP="000F235A">
      <w:r w:rsidRPr="000F2A3E">
        <w:t>In order to analyze this circuit, we must first label the output of the AND gate.  This gives rise to the next version of the figure, with the AND gate output labeled as Y.</w:t>
      </w:r>
    </w:p>
    <w:p w:rsidR="000F235A" w:rsidRPr="000F2A3E" w:rsidRDefault="000F235A" w:rsidP="000F235A"/>
    <w:p w:rsidR="000F235A" w:rsidRPr="00926332" w:rsidRDefault="00A52758" w:rsidP="000F235A">
      <w:pPr>
        <w:jc w:val="center"/>
        <w:rPr>
          <w:color w:val="0000FF"/>
        </w:rPr>
      </w:pPr>
      <w:r>
        <w:rPr>
          <w:noProof/>
          <w:color w:val="0000FF"/>
        </w:rPr>
        <w:drawing>
          <wp:inline distT="0" distB="0" distL="0" distR="0">
            <wp:extent cx="3352800" cy="1019810"/>
            <wp:effectExtent l="0" t="0" r="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352800" cy="1019810"/>
                    </a:xfrm>
                    <a:prstGeom prst="rect">
                      <a:avLst/>
                    </a:prstGeom>
                    <a:noFill/>
                    <a:ln>
                      <a:noFill/>
                    </a:ln>
                  </pic:spPr>
                </pic:pic>
              </a:graphicData>
            </a:graphic>
          </wp:inline>
        </w:drawing>
      </w:r>
    </w:p>
    <w:p w:rsidR="000F235A" w:rsidRPr="000F2A3E" w:rsidRDefault="000F235A" w:rsidP="000F235A"/>
    <w:p w:rsidR="000F235A" w:rsidRPr="000F2A3E" w:rsidRDefault="000F235A" w:rsidP="000F235A">
      <w:r w:rsidRPr="000F2A3E">
        <w:t>Now consider what happens when X = 0.  Recalling that 0</w:t>
      </w:r>
      <w:r w:rsidRPr="000F2A3E">
        <w:sym w:font="Symbol" w:char="F0B7"/>
      </w:r>
      <w:r w:rsidRPr="000F2A3E">
        <w:t>Z = 0, we see that Y = 0 without regard to the value of Z and Z = 1 remains stable.  To pursue the analysis further, we must first look at a slightly different circuit – one without the feedback.</w:t>
      </w:r>
    </w:p>
    <w:p w:rsidR="000F235A" w:rsidRPr="000F2A3E" w:rsidRDefault="000F235A" w:rsidP="000F235A"/>
    <w:p w:rsidR="000F235A" w:rsidRDefault="00A52758" w:rsidP="000F235A">
      <w:pPr>
        <w:jc w:val="center"/>
        <w:rPr>
          <w:color w:val="0000FF"/>
        </w:rPr>
      </w:pPr>
      <w:r>
        <w:rPr>
          <w:noProof/>
          <w:color w:val="0000FF"/>
        </w:rPr>
        <w:drawing>
          <wp:inline distT="0" distB="0" distL="0" distR="0">
            <wp:extent cx="3810000" cy="92583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10000" cy="925830"/>
                    </a:xfrm>
                    <a:prstGeom prst="rect">
                      <a:avLst/>
                    </a:prstGeom>
                    <a:noFill/>
                    <a:ln>
                      <a:noFill/>
                    </a:ln>
                  </pic:spPr>
                </pic:pic>
              </a:graphicData>
            </a:graphic>
          </wp:inline>
        </w:drawing>
      </w:r>
    </w:p>
    <w:p w:rsidR="000F235A" w:rsidRPr="000F2A3E" w:rsidRDefault="000F235A" w:rsidP="000F235A"/>
    <w:p w:rsidR="000F235A" w:rsidRPr="000F2A3E" w:rsidRDefault="000F235A" w:rsidP="000F235A">
      <w:r w:rsidRPr="000F2A3E">
        <w:t>When X = 0, Y = 0, and Z = 1.  The following diagram shows what happens just after the moment in time when X becomes 1.</w:t>
      </w:r>
    </w:p>
    <w:p w:rsidR="000F235A" w:rsidRPr="000F2A3E" w:rsidRDefault="000F235A" w:rsidP="000F235A"/>
    <w:p w:rsidR="000F235A" w:rsidRPr="000F2A3E" w:rsidRDefault="00A52758" w:rsidP="000F235A">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2105660" cy="1308735"/>
            <wp:effectExtent l="0" t="0" r="889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05660"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35A" w:rsidRPr="000F2A3E">
        <w:t xml:space="preserve">At time </w:t>
      </w:r>
      <w:r w:rsidR="000F235A" w:rsidRPr="000F2A3E">
        <w:rPr>
          <w:sz w:val="32"/>
          <w:szCs w:val="32"/>
        </w:rPr>
        <w:sym w:font="Symbol" w:char="F074"/>
      </w:r>
      <w:r w:rsidR="000F235A" w:rsidRPr="000F2A3E">
        <w:t xml:space="preserve"> after X becomes 1, Y becomes 0.  At time </w:t>
      </w:r>
      <w:r w:rsidR="000F235A" w:rsidRPr="000F2A3E">
        <w:rPr>
          <w:sz w:val="32"/>
          <w:szCs w:val="32"/>
        </w:rPr>
        <w:sym w:font="Symbol" w:char="F074"/>
      </w:r>
      <w:r w:rsidR="000F235A" w:rsidRPr="000F2A3E">
        <w:rPr>
          <w:sz w:val="32"/>
          <w:szCs w:val="32"/>
        </w:rPr>
        <w:t xml:space="preserve"> </w:t>
      </w:r>
      <w:r w:rsidR="000F235A" w:rsidRPr="000F2A3E">
        <w:t>after Y becomes 0, Z becomes 1.  Thus Z becomes 1 at a time 2</w:t>
      </w:r>
      <w:r w:rsidR="000F235A" w:rsidRPr="000F2A3E">
        <w:rPr>
          <w:sz w:val="32"/>
          <w:szCs w:val="32"/>
        </w:rPr>
        <w:sym w:font="Symbol" w:char="F074"/>
      </w:r>
      <w:r w:rsidR="000F235A" w:rsidRPr="000F2A3E">
        <w:t xml:space="preserve"> after X becomes 0.  It is this delay of 2</w:t>
      </w:r>
      <w:r w:rsidR="000F235A" w:rsidRPr="000F2A3E">
        <w:rPr>
          <w:sz w:val="32"/>
          <w:szCs w:val="32"/>
        </w:rPr>
        <w:sym w:font="Symbol" w:char="F074"/>
      </w:r>
      <w:r w:rsidR="000F235A" w:rsidRPr="000F2A3E">
        <w:t xml:space="preserve"> that allows the circuit to display its behavior.</w:t>
      </w:r>
    </w:p>
    <w:p w:rsidR="000F235A" w:rsidRPr="000F2A3E" w:rsidRDefault="000F235A" w:rsidP="000F235A"/>
    <w:p w:rsidR="000F235A" w:rsidRPr="000F2A3E" w:rsidRDefault="000F235A" w:rsidP="000F235A"/>
    <w:p w:rsidR="000F235A" w:rsidRPr="000F2A3E" w:rsidRDefault="000F235A" w:rsidP="000F235A">
      <w:r w:rsidRPr="000F2A3E">
        <w:lastRenderedPageBreak/>
        <w:t>We now analyze the behavior of the full circuit, reproduced here from the previous page.</w:t>
      </w:r>
    </w:p>
    <w:p w:rsidR="000F235A" w:rsidRPr="000F2A3E" w:rsidRDefault="000F235A" w:rsidP="000F235A"/>
    <w:p w:rsidR="000F235A" w:rsidRPr="000F2A3E" w:rsidRDefault="00A52758" w:rsidP="000F235A">
      <w:pPr>
        <w:jc w:val="center"/>
      </w:pPr>
      <w:r>
        <w:rPr>
          <w:noProof/>
        </w:rPr>
        <w:drawing>
          <wp:inline distT="0" distB="0" distL="0" distR="0">
            <wp:extent cx="3247390" cy="107823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247390" cy="1078230"/>
                    </a:xfrm>
                    <a:prstGeom prst="rect">
                      <a:avLst/>
                    </a:prstGeom>
                    <a:noFill/>
                    <a:ln>
                      <a:noFill/>
                    </a:ln>
                  </pic:spPr>
                </pic:pic>
              </a:graphicData>
            </a:graphic>
          </wp:inline>
        </w:drawing>
      </w:r>
    </w:p>
    <w:p w:rsidR="000F235A" w:rsidRPr="000F2A3E" w:rsidRDefault="000F235A" w:rsidP="000F235A"/>
    <w:p w:rsidR="000F235A" w:rsidRPr="000F2A3E" w:rsidRDefault="000F235A" w:rsidP="000F235A">
      <w:r w:rsidRPr="000F2A3E">
        <w:t>The behavior of the circuit is shown in the following diagram.  As noted above, when X = 0, we have Y = 0 (without regard to the value of Z) and Z = 1.  This is a stable situation.  Things change just after X becomes 1.</w:t>
      </w:r>
    </w:p>
    <w:p w:rsidR="000F235A" w:rsidRPr="000F2A3E" w:rsidRDefault="000F235A" w:rsidP="000F235A"/>
    <w:p w:rsidR="000F235A" w:rsidRDefault="00A52758" w:rsidP="000F235A">
      <w:pPr>
        <w:jc w:val="center"/>
        <w:rPr>
          <w:color w:val="0000FF"/>
        </w:rPr>
      </w:pPr>
      <w:r>
        <w:rPr>
          <w:noProof/>
          <w:color w:val="0000FF"/>
        </w:rPr>
        <w:drawing>
          <wp:inline distT="0" distB="0" distL="0" distR="0">
            <wp:extent cx="2895600" cy="149479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95600" cy="1494790"/>
                    </a:xfrm>
                    <a:prstGeom prst="rect">
                      <a:avLst/>
                    </a:prstGeom>
                    <a:noFill/>
                    <a:ln>
                      <a:noFill/>
                    </a:ln>
                  </pic:spPr>
                </pic:pic>
              </a:graphicData>
            </a:graphic>
          </wp:inline>
        </w:drawing>
      </w:r>
    </w:p>
    <w:p w:rsidR="000F235A" w:rsidRPr="000F2A3E" w:rsidRDefault="000F235A" w:rsidP="000F235A"/>
    <w:p w:rsidR="000F235A" w:rsidRPr="000F2A3E" w:rsidRDefault="000F235A" w:rsidP="000F235A">
      <w:r w:rsidRPr="000F2A3E">
        <w:t>1.</w:t>
      </w:r>
      <w:r w:rsidRPr="000F2A3E">
        <w:tab/>
        <w:t>At T1, X becomes 1.  Since Z = 1, we have X</w:t>
      </w:r>
      <w:r w:rsidRPr="000F2A3E">
        <w:sym w:font="Symbol" w:char="F0B7"/>
      </w:r>
      <w:r w:rsidRPr="000F2A3E">
        <w:t>Z = 1</w:t>
      </w:r>
      <w:r w:rsidRPr="000F2A3E">
        <w:sym w:font="Symbol" w:char="F0B7"/>
      </w:r>
      <w:r w:rsidRPr="000F2A3E">
        <w:t>1 = 1.  But Y remains at 0.</w:t>
      </w:r>
      <w:r w:rsidRPr="000F2A3E">
        <w:br/>
        <w:t>2.</w:t>
      </w:r>
      <w:r w:rsidRPr="000F2A3E">
        <w:tab/>
        <w:t xml:space="preserve">At T1 + </w:t>
      </w:r>
      <w:r w:rsidRPr="000F2A3E">
        <w:rPr>
          <w:sz w:val="32"/>
          <w:szCs w:val="32"/>
        </w:rPr>
        <w:sym w:font="Symbol" w:char="F074"/>
      </w:r>
      <w:r w:rsidRPr="000F2A3E">
        <w:t>, Y becomes 1.  Z remains at 1.</w:t>
      </w:r>
      <w:r w:rsidRPr="000F2A3E">
        <w:br/>
        <w:t>3.</w:t>
      </w:r>
      <w:r w:rsidRPr="000F2A3E">
        <w:tab/>
        <w:t>At T2 = T1 + 2</w:t>
      </w:r>
      <w:r w:rsidRPr="000F2A3E">
        <w:rPr>
          <w:sz w:val="32"/>
          <w:szCs w:val="32"/>
        </w:rPr>
        <w:sym w:font="Symbol" w:char="F074"/>
      </w:r>
      <w:r w:rsidRPr="000F2A3E">
        <w:t>, Z becomes 0.  Thus the input to the AND gate are X = 1, Z = 0.</w:t>
      </w:r>
      <w:r w:rsidRPr="000F2A3E">
        <w:br/>
        <w:t>4.</w:t>
      </w:r>
      <w:r w:rsidRPr="000F2A3E">
        <w:tab/>
        <w:t xml:space="preserve">At T2 + </w:t>
      </w:r>
      <w:r w:rsidRPr="000F2A3E">
        <w:rPr>
          <w:sz w:val="32"/>
          <w:szCs w:val="32"/>
        </w:rPr>
        <w:sym w:font="Symbol" w:char="F074"/>
      </w:r>
      <w:r w:rsidRPr="000F2A3E">
        <w:t>, Y becomes 0.  Z remains at 0.</w:t>
      </w:r>
      <w:r w:rsidRPr="000F2A3E">
        <w:br/>
        <w:t>5.</w:t>
      </w:r>
      <w:r w:rsidRPr="000F2A3E">
        <w:tab/>
        <w:t>At T3 = T2 + 2</w:t>
      </w:r>
      <w:r w:rsidRPr="000F2A3E">
        <w:rPr>
          <w:sz w:val="32"/>
          <w:szCs w:val="32"/>
        </w:rPr>
        <w:sym w:font="Symbol" w:char="F074"/>
      </w:r>
      <w:r w:rsidRPr="000F2A3E">
        <w:t>, Z becomes 1.  Thus the input to the AND gate are X = 1, Z = 1.</w:t>
      </w:r>
      <w:r w:rsidRPr="000F2A3E">
        <w:br/>
        <w:t>6.</w:t>
      </w:r>
      <w:r w:rsidRPr="000F2A3E">
        <w:tab/>
        <w:t xml:space="preserve">At T3 + </w:t>
      </w:r>
      <w:r w:rsidRPr="000F2A3E">
        <w:rPr>
          <w:sz w:val="32"/>
          <w:szCs w:val="32"/>
        </w:rPr>
        <w:sym w:font="Symbol" w:char="F074"/>
      </w:r>
      <w:r w:rsidRPr="000F2A3E">
        <w:t>, Y becomes 1.  Z remains at 1.</w:t>
      </w:r>
      <w:r w:rsidRPr="000F2A3E">
        <w:br/>
        <w:t>7.</w:t>
      </w:r>
      <w:r w:rsidRPr="000F2A3E">
        <w:tab/>
        <w:t>At T4 = T3 + 2</w:t>
      </w:r>
      <w:r w:rsidRPr="000F2A3E">
        <w:rPr>
          <w:sz w:val="32"/>
          <w:szCs w:val="32"/>
        </w:rPr>
        <w:sym w:font="Symbol" w:char="F074"/>
      </w:r>
      <w:r w:rsidRPr="000F2A3E">
        <w:t>, Z becomes 0.  Thus the input to the AND gate are X = 1, Z = 0.</w:t>
      </w:r>
      <w:r w:rsidRPr="000F2A3E">
        <w:br/>
      </w:r>
      <w:r w:rsidRPr="000F2A3E">
        <w:tab/>
        <w:t>And so forth.</w:t>
      </w:r>
    </w:p>
    <w:p w:rsidR="000F235A" w:rsidRDefault="00F36EA1" w:rsidP="00F36EA1">
      <w:pPr>
        <w:spacing w:before="120" w:after="120"/>
      </w:pPr>
      <w:r>
        <w:t xml:space="preserve">2.  </w:t>
      </w:r>
      <w:r w:rsidR="000F235A">
        <w:t>Use a JK flip-flop to implement an SR flip-flop.</w:t>
      </w:r>
    </w:p>
    <w:p w:rsidR="000F235A" w:rsidRPr="000F2A3E" w:rsidRDefault="000F235A" w:rsidP="000F235A">
      <w:r w:rsidRPr="000F2A3E">
        <w:t>ANSWER</w:t>
      </w:r>
    </w:p>
    <w:p w:rsidR="000F235A" w:rsidRPr="000F2A3E" w:rsidRDefault="00A52758" w:rsidP="000F235A">
      <w:r>
        <w:rPr>
          <w:noProof/>
        </w:rPr>
        <w:drawing>
          <wp:anchor distT="0" distB="0" distL="114300" distR="114300" simplePos="0" relativeHeight="251662336" behindDoc="0" locked="0" layoutInCell="1" allowOverlap="1">
            <wp:simplePos x="0" y="0"/>
            <wp:positionH relativeFrom="column">
              <wp:align>right</wp:align>
            </wp:positionH>
            <wp:positionV relativeFrom="paragraph">
              <wp:posOffset>0</wp:posOffset>
            </wp:positionV>
            <wp:extent cx="1878965" cy="83883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7896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35A" w:rsidRPr="000F2A3E">
        <w:t>This is a trick question.  A JK flip-flop is just like an SR, except that the SR cannot take S = 1 and R = 1.  Just hook up the JK with J = S and K = R and never give it both</w:t>
      </w:r>
    </w:p>
    <w:p w:rsidR="000F235A" w:rsidRPr="000F2A3E" w:rsidRDefault="000F235A" w:rsidP="000F235A">
      <w:r w:rsidRPr="000F2A3E">
        <w:t xml:space="preserve">J = 1 and K = 1.  This is a really silly </w:t>
      </w:r>
      <w:proofErr w:type="spellStart"/>
      <w:r w:rsidRPr="000F2A3E">
        <w:t>questioin</w:t>
      </w:r>
      <w:proofErr w:type="spellEnd"/>
      <w:r w:rsidRPr="000F2A3E">
        <w:t>.</w:t>
      </w:r>
    </w:p>
    <w:p w:rsidR="000F235A" w:rsidRPr="000F2A3E" w:rsidRDefault="000F235A" w:rsidP="000F235A"/>
    <w:p w:rsidR="000F235A" w:rsidRDefault="000F235A" w:rsidP="000F235A">
      <w:r>
        <w:br w:type="page"/>
      </w:r>
      <w:r w:rsidR="00F36EA1">
        <w:lastRenderedPageBreak/>
        <w:t xml:space="preserve">3.  </w:t>
      </w:r>
      <w:r>
        <w:t>Use an SR flip-flop and some basic gates (AND, OR, or NOT) to realize a JK flip-flop.</w:t>
      </w:r>
    </w:p>
    <w:p w:rsidR="000F235A" w:rsidRDefault="000F235A" w:rsidP="000F235A"/>
    <w:p w:rsidR="000F235A" w:rsidRPr="000F2A3E" w:rsidRDefault="000F235A" w:rsidP="000F235A">
      <w:r w:rsidRPr="000F2A3E">
        <w:t>ANSWER</w:t>
      </w:r>
    </w:p>
    <w:p w:rsidR="000F235A" w:rsidRPr="000F2A3E" w:rsidRDefault="000F235A" w:rsidP="000F235A">
      <w:r w:rsidRPr="000F2A3E">
        <w:t>Unlike the previous question, this is a real one.  We must work with the characteristic table of the JK flip-flop and the excitation table of the SR flip-flop.  We use the characteristic table of the JK to specify the desired behavior and the excitation table for the SR flip-flop to determine the input to that flip-flop necessary to make it behave that way.</w:t>
      </w:r>
    </w:p>
    <w:p w:rsidR="000F235A" w:rsidRPr="000F2A3E" w:rsidRDefault="000F235A" w:rsidP="000F235A"/>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61"/>
        <w:gridCol w:w="1122"/>
      </w:tblGrid>
      <w:tr w:rsidR="000F235A" w:rsidRPr="000F2A3E" w:rsidTr="00902DD9">
        <w:trPr>
          <w:jc w:val="right"/>
        </w:trPr>
        <w:tc>
          <w:tcPr>
            <w:tcW w:w="669" w:type="dxa"/>
            <w:shd w:val="clear" w:color="auto" w:fill="auto"/>
          </w:tcPr>
          <w:p w:rsidR="000F235A" w:rsidRPr="000F2A3E" w:rsidRDefault="000F235A" w:rsidP="00902DD9">
            <w:pPr>
              <w:jc w:val="center"/>
            </w:pPr>
            <w:r w:rsidRPr="000F2A3E">
              <w:t>J</w:t>
            </w:r>
          </w:p>
        </w:tc>
        <w:tc>
          <w:tcPr>
            <w:tcW w:w="561" w:type="dxa"/>
            <w:shd w:val="clear" w:color="auto" w:fill="auto"/>
          </w:tcPr>
          <w:p w:rsidR="000F235A" w:rsidRPr="000F2A3E" w:rsidRDefault="000F235A" w:rsidP="00902DD9">
            <w:pPr>
              <w:jc w:val="center"/>
            </w:pPr>
            <w:r w:rsidRPr="000F2A3E">
              <w:t>K</w:t>
            </w:r>
          </w:p>
        </w:tc>
        <w:tc>
          <w:tcPr>
            <w:tcW w:w="1122" w:type="dxa"/>
            <w:shd w:val="clear" w:color="auto" w:fill="auto"/>
          </w:tcPr>
          <w:p w:rsidR="000F235A" w:rsidRPr="000F2A3E" w:rsidRDefault="000F235A" w:rsidP="00902DD9">
            <w:pPr>
              <w:jc w:val="center"/>
            </w:pPr>
            <w:r w:rsidRPr="000F2A3E">
              <w:t>Q(T+1)</w:t>
            </w:r>
          </w:p>
        </w:tc>
      </w:tr>
      <w:tr w:rsidR="000F235A" w:rsidRPr="000F2A3E" w:rsidTr="00902DD9">
        <w:trPr>
          <w:jc w:val="right"/>
        </w:trPr>
        <w:tc>
          <w:tcPr>
            <w:tcW w:w="669"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Q(T)</w:t>
            </w:r>
          </w:p>
        </w:tc>
      </w:tr>
      <w:tr w:rsidR="000F235A" w:rsidRPr="000F2A3E" w:rsidTr="00902DD9">
        <w:trPr>
          <w:jc w:val="right"/>
        </w:trPr>
        <w:tc>
          <w:tcPr>
            <w:tcW w:w="669"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0</w:t>
            </w:r>
          </w:p>
        </w:tc>
      </w:tr>
      <w:tr w:rsidR="000F235A" w:rsidRPr="000F2A3E" w:rsidTr="00902DD9">
        <w:trPr>
          <w:jc w:val="right"/>
        </w:trPr>
        <w:tc>
          <w:tcPr>
            <w:tcW w:w="669"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1</w:t>
            </w:r>
          </w:p>
        </w:tc>
      </w:tr>
      <w:tr w:rsidR="000F235A" w:rsidRPr="000F2A3E" w:rsidTr="00902DD9">
        <w:trPr>
          <w:jc w:val="right"/>
        </w:trPr>
        <w:tc>
          <w:tcPr>
            <w:tcW w:w="669"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Q’(T)</w:t>
            </w:r>
          </w:p>
        </w:tc>
      </w:tr>
    </w:tbl>
    <w:p w:rsidR="000F235A" w:rsidRPr="000F2A3E" w:rsidRDefault="000F235A" w:rsidP="000F235A">
      <w:r w:rsidRPr="000F2A3E">
        <w:t>The characteristic table of the JK flip-flop is shown at right.</w:t>
      </w:r>
    </w:p>
    <w:p w:rsidR="000F235A" w:rsidRPr="000F2A3E" w:rsidRDefault="000F235A" w:rsidP="000F235A">
      <w:r w:rsidRPr="000F2A3E">
        <w:t>The main difference between the JK flip-flop and the SR flip-flop is that the JK allows an input J = 1 and K = 1, which causes the state of the flip-flop to change; Q(T+1) = Q’(T).</w:t>
      </w:r>
    </w:p>
    <w:p w:rsidR="000F235A" w:rsidRPr="000F2A3E" w:rsidRDefault="000F235A" w:rsidP="000F235A"/>
    <w:p w:rsidR="000F235A" w:rsidRPr="000F2A3E" w:rsidRDefault="000F235A" w:rsidP="000F23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952"/>
        <w:gridCol w:w="544"/>
        <w:gridCol w:w="561"/>
      </w:tblGrid>
      <w:tr w:rsidR="000F235A" w:rsidRPr="000F2A3E" w:rsidTr="00902DD9">
        <w:tc>
          <w:tcPr>
            <w:tcW w:w="856" w:type="dxa"/>
            <w:shd w:val="clear" w:color="auto" w:fill="auto"/>
          </w:tcPr>
          <w:p w:rsidR="000F235A" w:rsidRPr="000F2A3E" w:rsidRDefault="000F235A" w:rsidP="00902DD9">
            <w:pPr>
              <w:jc w:val="center"/>
            </w:pPr>
            <w:r w:rsidRPr="000F2A3E">
              <w:t>Q(T)</w:t>
            </w:r>
          </w:p>
        </w:tc>
        <w:tc>
          <w:tcPr>
            <w:tcW w:w="952" w:type="dxa"/>
            <w:shd w:val="clear" w:color="auto" w:fill="auto"/>
          </w:tcPr>
          <w:p w:rsidR="000F235A" w:rsidRPr="000F2A3E" w:rsidRDefault="000F235A" w:rsidP="00902DD9">
            <w:pPr>
              <w:jc w:val="center"/>
            </w:pPr>
            <w:r w:rsidRPr="000F2A3E">
              <w:t>Q(T+1)</w:t>
            </w:r>
          </w:p>
        </w:tc>
        <w:tc>
          <w:tcPr>
            <w:tcW w:w="544" w:type="dxa"/>
            <w:shd w:val="clear" w:color="auto" w:fill="auto"/>
          </w:tcPr>
          <w:p w:rsidR="000F235A" w:rsidRPr="000F2A3E" w:rsidRDefault="000F235A" w:rsidP="00902DD9">
            <w:pPr>
              <w:jc w:val="center"/>
            </w:pPr>
            <w:r w:rsidRPr="000F2A3E">
              <w:t>S</w:t>
            </w:r>
          </w:p>
        </w:tc>
        <w:tc>
          <w:tcPr>
            <w:tcW w:w="561" w:type="dxa"/>
            <w:shd w:val="clear" w:color="auto" w:fill="auto"/>
          </w:tcPr>
          <w:p w:rsidR="000F235A" w:rsidRPr="000F2A3E" w:rsidRDefault="000F235A" w:rsidP="00902DD9">
            <w:pPr>
              <w:jc w:val="center"/>
            </w:pPr>
            <w:r w:rsidRPr="000F2A3E">
              <w:t>R</w:t>
            </w:r>
          </w:p>
        </w:tc>
      </w:tr>
      <w:tr w:rsidR="000F235A" w:rsidRPr="000F2A3E" w:rsidTr="00902DD9">
        <w:tc>
          <w:tcPr>
            <w:tcW w:w="856" w:type="dxa"/>
            <w:shd w:val="clear" w:color="auto" w:fill="auto"/>
          </w:tcPr>
          <w:p w:rsidR="000F235A" w:rsidRPr="000F2A3E" w:rsidRDefault="000F235A" w:rsidP="00902DD9">
            <w:pPr>
              <w:jc w:val="center"/>
            </w:pPr>
            <w:r w:rsidRPr="000F2A3E">
              <w:t>0</w:t>
            </w:r>
          </w:p>
        </w:tc>
        <w:tc>
          <w:tcPr>
            <w:tcW w:w="952" w:type="dxa"/>
            <w:shd w:val="clear" w:color="auto" w:fill="auto"/>
          </w:tcPr>
          <w:p w:rsidR="000F235A" w:rsidRPr="000F2A3E" w:rsidRDefault="000F235A" w:rsidP="00902DD9">
            <w:pPr>
              <w:jc w:val="center"/>
            </w:pPr>
            <w:r w:rsidRPr="000F2A3E">
              <w:t>0</w:t>
            </w:r>
          </w:p>
        </w:tc>
        <w:tc>
          <w:tcPr>
            <w:tcW w:w="544"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d</w:t>
            </w:r>
          </w:p>
        </w:tc>
      </w:tr>
      <w:tr w:rsidR="000F235A" w:rsidRPr="000F2A3E" w:rsidTr="00902DD9">
        <w:tc>
          <w:tcPr>
            <w:tcW w:w="856" w:type="dxa"/>
            <w:shd w:val="clear" w:color="auto" w:fill="auto"/>
          </w:tcPr>
          <w:p w:rsidR="000F235A" w:rsidRPr="000F2A3E" w:rsidRDefault="000F235A" w:rsidP="00902DD9">
            <w:pPr>
              <w:jc w:val="center"/>
            </w:pPr>
            <w:r w:rsidRPr="000F2A3E">
              <w:t>0</w:t>
            </w:r>
          </w:p>
        </w:tc>
        <w:tc>
          <w:tcPr>
            <w:tcW w:w="952" w:type="dxa"/>
            <w:shd w:val="clear" w:color="auto" w:fill="auto"/>
          </w:tcPr>
          <w:p w:rsidR="000F235A" w:rsidRPr="000F2A3E" w:rsidRDefault="000F235A" w:rsidP="00902DD9">
            <w:pPr>
              <w:jc w:val="center"/>
            </w:pPr>
            <w:r w:rsidRPr="000F2A3E">
              <w:t>1</w:t>
            </w:r>
          </w:p>
        </w:tc>
        <w:tc>
          <w:tcPr>
            <w:tcW w:w="544"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856" w:type="dxa"/>
            <w:shd w:val="clear" w:color="auto" w:fill="auto"/>
          </w:tcPr>
          <w:p w:rsidR="000F235A" w:rsidRPr="000F2A3E" w:rsidRDefault="000F235A" w:rsidP="00902DD9">
            <w:pPr>
              <w:jc w:val="center"/>
            </w:pPr>
            <w:r w:rsidRPr="000F2A3E">
              <w:t>1</w:t>
            </w:r>
          </w:p>
        </w:tc>
        <w:tc>
          <w:tcPr>
            <w:tcW w:w="952" w:type="dxa"/>
            <w:shd w:val="clear" w:color="auto" w:fill="auto"/>
          </w:tcPr>
          <w:p w:rsidR="000F235A" w:rsidRPr="000F2A3E" w:rsidRDefault="000F235A" w:rsidP="00902DD9">
            <w:pPr>
              <w:jc w:val="center"/>
            </w:pPr>
            <w:r w:rsidRPr="000F2A3E">
              <w:t>0</w:t>
            </w:r>
          </w:p>
        </w:tc>
        <w:tc>
          <w:tcPr>
            <w:tcW w:w="544"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r>
      <w:tr w:rsidR="000F235A" w:rsidRPr="000F2A3E" w:rsidTr="00902DD9">
        <w:tc>
          <w:tcPr>
            <w:tcW w:w="856" w:type="dxa"/>
            <w:shd w:val="clear" w:color="auto" w:fill="auto"/>
          </w:tcPr>
          <w:p w:rsidR="000F235A" w:rsidRPr="000F2A3E" w:rsidRDefault="000F235A" w:rsidP="00902DD9">
            <w:pPr>
              <w:jc w:val="center"/>
            </w:pPr>
            <w:r w:rsidRPr="000F2A3E">
              <w:t>1</w:t>
            </w:r>
          </w:p>
        </w:tc>
        <w:tc>
          <w:tcPr>
            <w:tcW w:w="952" w:type="dxa"/>
            <w:shd w:val="clear" w:color="auto" w:fill="auto"/>
          </w:tcPr>
          <w:p w:rsidR="000F235A" w:rsidRPr="000F2A3E" w:rsidRDefault="000F235A" w:rsidP="00902DD9">
            <w:pPr>
              <w:jc w:val="center"/>
            </w:pPr>
            <w:r w:rsidRPr="000F2A3E">
              <w:t>1</w:t>
            </w:r>
          </w:p>
        </w:tc>
        <w:tc>
          <w:tcPr>
            <w:tcW w:w="544" w:type="dxa"/>
            <w:shd w:val="clear" w:color="auto" w:fill="auto"/>
          </w:tcPr>
          <w:p w:rsidR="000F235A" w:rsidRPr="000F2A3E" w:rsidRDefault="000F235A" w:rsidP="00902DD9">
            <w:pPr>
              <w:jc w:val="center"/>
            </w:pPr>
            <w:r w:rsidRPr="000F2A3E">
              <w:t>d</w:t>
            </w:r>
          </w:p>
        </w:tc>
        <w:tc>
          <w:tcPr>
            <w:tcW w:w="561" w:type="dxa"/>
            <w:shd w:val="clear" w:color="auto" w:fill="auto"/>
          </w:tcPr>
          <w:p w:rsidR="000F235A" w:rsidRPr="000F2A3E" w:rsidRDefault="000F235A" w:rsidP="00902DD9">
            <w:pPr>
              <w:jc w:val="center"/>
            </w:pPr>
            <w:r w:rsidRPr="000F2A3E">
              <w:t>0</w:t>
            </w:r>
          </w:p>
        </w:tc>
      </w:tr>
    </w:tbl>
    <w:p w:rsidR="000F235A" w:rsidRPr="000F2A3E" w:rsidRDefault="000F235A" w:rsidP="000F235A"/>
    <w:p w:rsidR="000F235A" w:rsidRPr="000F2A3E" w:rsidRDefault="000F235A" w:rsidP="000F235A">
      <w:r w:rsidRPr="000F2A3E">
        <w:t>The excitation table of the SR flip-flop is shown at left.  Note that the transitions between states 0 and 1 are somewhat more constrained that allowed for the JK.</w:t>
      </w:r>
    </w:p>
    <w:p w:rsidR="000F235A" w:rsidRPr="000F2A3E" w:rsidRDefault="000F235A" w:rsidP="000F235A"/>
    <w:p w:rsidR="000F235A" w:rsidRPr="000F2A3E" w:rsidRDefault="000F235A" w:rsidP="000F235A"/>
    <w:p w:rsidR="000F235A" w:rsidRPr="000F2A3E" w:rsidRDefault="000F235A" w:rsidP="000F235A">
      <w:r w:rsidRPr="000F2A3E">
        <w:t xml:space="preserve">We now rewrite the characteristic table of the JK, explicitly allowing for Q(T) = 0 and </w:t>
      </w:r>
      <w:r w:rsidRPr="000F2A3E">
        <w:br/>
        <w:t>Q(T) = 1.  We then append the appropriate columns of the SR excitation table.</w:t>
      </w:r>
    </w:p>
    <w:p w:rsidR="000F235A" w:rsidRPr="000F2A3E" w:rsidRDefault="000F235A" w:rsidP="000F23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61"/>
        <w:gridCol w:w="748"/>
        <w:gridCol w:w="1122"/>
        <w:gridCol w:w="561"/>
        <w:gridCol w:w="561"/>
      </w:tblGrid>
      <w:tr w:rsidR="000F235A" w:rsidRPr="000F2A3E" w:rsidTr="00902DD9">
        <w:tc>
          <w:tcPr>
            <w:tcW w:w="482" w:type="dxa"/>
            <w:shd w:val="clear" w:color="auto" w:fill="auto"/>
          </w:tcPr>
          <w:p w:rsidR="000F235A" w:rsidRPr="000F2A3E" w:rsidRDefault="000F235A" w:rsidP="00902DD9">
            <w:pPr>
              <w:jc w:val="center"/>
            </w:pPr>
            <w:r w:rsidRPr="000F2A3E">
              <w:t>J</w:t>
            </w:r>
          </w:p>
        </w:tc>
        <w:tc>
          <w:tcPr>
            <w:tcW w:w="561" w:type="dxa"/>
            <w:shd w:val="clear" w:color="auto" w:fill="auto"/>
          </w:tcPr>
          <w:p w:rsidR="000F235A" w:rsidRPr="000F2A3E" w:rsidRDefault="000F235A" w:rsidP="00902DD9">
            <w:pPr>
              <w:jc w:val="center"/>
            </w:pPr>
            <w:r w:rsidRPr="000F2A3E">
              <w:t>K</w:t>
            </w:r>
          </w:p>
        </w:tc>
        <w:tc>
          <w:tcPr>
            <w:tcW w:w="748" w:type="dxa"/>
            <w:shd w:val="clear" w:color="auto" w:fill="auto"/>
          </w:tcPr>
          <w:p w:rsidR="000F235A" w:rsidRPr="000F2A3E" w:rsidRDefault="000F235A" w:rsidP="00902DD9">
            <w:pPr>
              <w:jc w:val="center"/>
            </w:pPr>
            <w:r w:rsidRPr="000F2A3E">
              <w:t>Q(T)</w:t>
            </w:r>
          </w:p>
        </w:tc>
        <w:tc>
          <w:tcPr>
            <w:tcW w:w="1122" w:type="dxa"/>
            <w:shd w:val="clear" w:color="auto" w:fill="auto"/>
          </w:tcPr>
          <w:p w:rsidR="000F235A" w:rsidRPr="000F2A3E" w:rsidRDefault="000F235A" w:rsidP="00902DD9">
            <w:pPr>
              <w:jc w:val="center"/>
            </w:pPr>
            <w:r w:rsidRPr="000F2A3E">
              <w:t>Q(T+1)</w:t>
            </w:r>
          </w:p>
        </w:tc>
        <w:tc>
          <w:tcPr>
            <w:tcW w:w="561" w:type="dxa"/>
            <w:shd w:val="clear" w:color="auto" w:fill="auto"/>
          </w:tcPr>
          <w:p w:rsidR="000F235A" w:rsidRPr="000F2A3E" w:rsidRDefault="000F235A" w:rsidP="00902DD9">
            <w:pPr>
              <w:jc w:val="center"/>
            </w:pPr>
            <w:r w:rsidRPr="000F2A3E">
              <w:t>S</w:t>
            </w:r>
          </w:p>
        </w:tc>
        <w:tc>
          <w:tcPr>
            <w:tcW w:w="561" w:type="dxa"/>
            <w:shd w:val="clear" w:color="auto" w:fill="auto"/>
          </w:tcPr>
          <w:p w:rsidR="000F235A" w:rsidRPr="000F2A3E" w:rsidRDefault="000F235A" w:rsidP="00902DD9">
            <w:pPr>
              <w:jc w:val="center"/>
            </w:pPr>
            <w:r w:rsidRPr="000F2A3E">
              <w:t>R</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d</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d</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d</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d</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0</w:t>
            </w:r>
          </w:p>
        </w:tc>
        <w:tc>
          <w:tcPr>
            <w:tcW w:w="112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1</w:t>
            </w:r>
          </w:p>
        </w:tc>
        <w:tc>
          <w:tcPr>
            <w:tcW w:w="112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r>
    </w:tbl>
    <w:p w:rsidR="000F235A" w:rsidRPr="000F2A3E" w:rsidRDefault="000F235A" w:rsidP="000F235A">
      <w:r w:rsidRPr="000F2A3E">
        <w:t>We must now make S and R functions of J, K, and</w:t>
      </w:r>
      <w:r w:rsidRPr="000F2A3E">
        <w:br/>
        <w:t>Q(T).  Note that we cannot use Q(T+1), as this is not a crystal ball circuit.</w:t>
      </w:r>
    </w:p>
    <w:p w:rsidR="000F235A" w:rsidRPr="000F2A3E" w:rsidRDefault="000F235A" w:rsidP="000F235A"/>
    <w:p w:rsidR="000F235A" w:rsidRPr="000F2A3E" w:rsidRDefault="000F235A" w:rsidP="000F235A">
      <w:r w:rsidRPr="000F2A3E">
        <w:t>When J = 0, S matches 0.</w:t>
      </w:r>
      <w:r w:rsidRPr="000F2A3E">
        <w:br/>
        <w:t>When J = 1, S matches Q’(T).  So S = J</w:t>
      </w:r>
      <w:r w:rsidRPr="000F2A3E">
        <w:sym w:font="Symbol" w:char="F0B7"/>
      </w:r>
      <w:r w:rsidRPr="000F2A3E">
        <w:t>Q’(T).</w:t>
      </w:r>
    </w:p>
    <w:p w:rsidR="000F235A" w:rsidRPr="000F2A3E" w:rsidRDefault="000F235A" w:rsidP="000F235A"/>
    <w:p w:rsidR="000F235A" w:rsidRPr="000F2A3E" w:rsidRDefault="000F235A" w:rsidP="000F235A">
      <w:r w:rsidRPr="000F2A3E">
        <w:t>When K = 0, R matches 0.</w:t>
      </w:r>
      <w:r w:rsidRPr="000F2A3E">
        <w:br/>
        <w:t>When K = 1, R matches Q(T).  So R = K</w:t>
      </w:r>
      <w:r w:rsidRPr="000F2A3E">
        <w:sym w:font="Symbol" w:char="F0B7"/>
      </w:r>
      <w:r w:rsidRPr="000F2A3E">
        <w:t>Q(T).</w:t>
      </w:r>
    </w:p>
    <w:p w:rsidR="000F235A" w:rsidRPr="000F2A3E" w:rsidRDefault="000F235A" w:rsidP="000F235A"/>
    <w:p w:rsidR="000F235A" w:rsidRPr="000F2A3E" w:rsidRDefault="000F235A" w:rsidP="000F235A">
      <w:r w:rsidRPr="000F2A3E">
        <w:t>The circuit is shown just below.</w:t>
      </w:r>
    </w:p>
    <w:p w:rsidR="000F235A" w:rsidRPr="000F2A3E" w:rsidRDefault="00A52758" w:rsidP="000F235A">
      <w:pPr>
        <w:jc w:val="center"/>
      </w:pPr>
      <w:r>
        <w:rPr>
          <w:noProof/>
        </w:rPr>
        <w:drawing>
          <wp:inline distT="0" distB="0" distL="0" distR="0">
            <wp:extent cx="2133600" cy="113157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133600" cy="1131570"/>
                    </a:xfrm>
                    <a:prstGeom prst="rect">
                      <a:avLst/>
                    </a:prstGeom>
                    <a:noFill/>
                    <a:ln>
                      <a:noFill/>
                    </a:ln>
                  </pic:spPr>
                </pic:pic>
              </a:graphicData>
            </a:graphic>
          </wp:inline>
        </w:drawing>
      </w:r>
    </w:p>
    <w:p w:rsidR="000F235A" w:rsidRPr="000F2A3E" w:rsidRDefault="000F235A" w:rsidP="000F235A"/>
    <w:p w:rsidR="000F235A" w:rsidRPr="000F2A3E" w:rsidRDefault="000F235A" w:rsidP="000F235A">
      <w:r w:rsidRPr="000F2A3E">
        <w:t>There are two ways to produce Boolean expressions for S and R.  These notes will focus on the more intuitive and informal process of pattern matching, which we now try to explain.</w:t>
      </w:r>
    </w:p>
    <w:p w:rsidR="000F235A" w:rsidRPr="000F2A3E" w:rsidRDefault="000F235A" w:rsidP="000F235A">
      <w:r w:rsidRPr="000F2A3E">
        <w:br w:type="page"/>
      </w:r>
      <w:r w:rsidRPr="000F2A3E">
        <w:lastRenderedPageBreak/>
        <w:t>Consider first the determination of the expression for S.  It must be given as an expression based only on J, K, and Q(T).  Let’s repeat the table with these four columns only.</w:t>
      </w:r>
    </w:p>
    <w:p w:rsidR="000F235A" w:rsidRPr="000F2A3E" w:rsidRDefault="000F235A" w:rsidP="000F23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61"/>
        <w:gridCol w:w="748"/>
        <w:gridCol w:w="561"/>
      </w:tblGrid>
      <w:tr w:rsidR="000F235A" w:rsidRPr="000F2A3E" w:rsidTr="00902DD9">
        <w:tc>
          <w:tcPr>
            <w:tcW w:w="482" w:type="dxa"/>
            <w:shd w:val="clear" w:color="auto" w:fill="auto"/>
          </w:tcPr>
          <w:p w:rsidR="000F235A" w:rsidRPr="000F2A3E" w:rsidRDefault="000F235A" w:rsidP="00902DD9">
            <w:pPr>
              <w:jc w:val="center"/>
            </w:pPr>
            <w:r w:rsidRPr="000F2A3E">
              <w:t>J</w:t>
            </w:r>
          </w:p>
        </w:tc>
        <w:tc>
          <w:tcPr>
            <w:tcW w:w="561" w:type="dxa"/>
            <w:shd w:val="clear" w:color="auto" w:fill="auto"/>
          </w:tcPr>
          <w:p w:rsidR="000F235A" w:rsidRPr="000F2A3E" w:rsidRDefault="000F235A" w:rsidP="00902DD9">
            <w:pPr>
              <w:jc w:val="center"/>
            </w:pPr>
            <w:r w:rsidRPr="000F2A3E">
              <w:t>K</w:t>
            </w:r>
          </w:p>
        </w:tc>
        <w:tc>
          <w:tcPr>
            <w:tcW w:w="748" w:type="dxa"/>
            <w:shd w:val="clear" w:color="auto" w:fill="auto"/>
          </w:tcPr>
          <w:p w:rsidR="000F235A" w:rsidRPr="000F2A3E" w:rsidRDefault="000F235A" w:rsidP="00902DD9">
            <w:pPr>
              <w:jc w:val="center"/>
            </w:pPr>
            <w:r w:rsidRPr="000F2A3E">
              <w:t>Q(T)</w:t>
            </w:r>
          </w:p>
        </w:tc>
        <w:tc>
          <w:tcPr>
            <w:tcW w:w="561" w:type="dxa"/>
            <w:shd w:val="clear" w:color="auto" w:fill="auto"/>
          </w:tcPr>
          <w:p w:rsidR="000F235A" w:rsidRPr="000F2A3E" w:rsidRDefault="000F235A" w:rsidP="00902DD9">
            <w:pPr>
              <w:jc w:val="center"/>
            </w:pPr>
            <w:r w:rsidRPr="000F2A3E">
              <w:t>S</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d</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748"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d</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r>
      <w:tr w:rsidR="000F235A" w:rsidRPr="000F2A3E" w:rsidTr="00902DD9">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748"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bl>
    <w:p w:rsidR="000F235A" w:rsidRPr="000F2A3E" w:rsidRDefault="000F235A" w:rsidP="000F235A">
      <w:r w:rsidRPr="000F2A3E">
        <w:t>The goal of any pattern matching is to find an expression that matches the 0’s and 1’s exactly and ignores the “don’t cares”.  In the top half of the table, for which J = 0, note that the number 1 does not appear in the column for S.  This causes us to select one of two choices for S; either S = 0 or S = J.</w:t>
      </w:r>
    </w:p>
    <w:p w:rsidR="000F235A" w:rsidRPr="000F2A3E" w:rsidRDefault="000F235A" w:rsidP="000F235A"/>
    <w:p w:rsidR="000F235A" w:rsidRPr="000F2A3E" w:rsidRDefault="000F235A" w:rsidP="000F235A">
      <w:r w:rsidRPr="000F2A3E">
        <w:t>In the bottom half of the table, for which J = 1, we find both O’s and 1’s in the column for S.  Thus S = 1 is not a match.  We then attempt to find a simple pattern that matches S.  Note that it does not match either K or Q(T), so we must move to more complex.</w:t>
      </w:r>
    </w:p>
    <w:p w:rsidR="000F235A" w:rsidRPr="000F2A3E" w:rsidRDefault="000F235A" w:rsidP="000F235A"/>
    <w:p w:rsidR="000F235A" w:rsidRPr="000F2A3E" w:rsidRDefault="000F235A" w:rsidP="000F235A">
      <w:r w:rsidRPr="000F2A3E">
        <w:t>The key to this match is to note that whenever S = 1, Q(T) = 0 and whenever S = 0, Q(T) = 1.  The best match for the J = 1 half of the table is Q’(T).  Thus the best match for the whole table is S = J</w:t>
      </w:r>
      <w:r w:rsidRPr="000F2A3E">
        <w:sym w:font="Symbol" w:char="F0B7"/>
      </w:r>
      <w:r w:rsidRPr="000F2A3E">
        <w:t>Q’(T).  Other matches include the following canonical form expression.</w:t>
      </w:r>
    </w:p>
    <w:p w:rsidR="000F235A" w:rsidRPr="000F2A3E" w:rsidRDefault="000F235A" w:rsidP="000F235A">
      <w:r w:rsidRPr="000F2A3E">
        <w:t xml:space="preserve">S = J </w:t>
      </w:r>
      <w:r w:rsidRPr="000F2A3E">
        <w:sym w:font="Symbol" w:char="F0B7"/>
      </w:r>
      <w:r w:rsidRPr="000F2A3E">
        <w:t xml:space="preserve"> K’ </w:t>
      </w:r>
      <w:r w:rsidRPr="000F2A3E">
        <w:sym w:font="Symbol" w:char="F0B7"/>
      </w:r>
      <w:r w:rsidRPr="000F2A3E">
        <w:t xml:space="preserve"> Q’(T) + J </w:t>
      </w:r>
      <w:r w:rsidRPr="000F2A3E">
        <w:sym w:font="Symbol" w:char="F0B7"/>
      </w:r>
      <w:r w:rsidRPr="000F2A3E">
        <w:t xml:space="preserve"> K </w:t>
      </w:r>
      <w:r w:rsidRPr="000F2A3E">
        <w:sym w:font="Symbol" w:char="F0B7"/>
      </w:r>
      <w:r w:rsidRPr="000F2A3E">
        <w:t xml:space="preserve"> Q’(T), which simplifies to the same thing, and</w:t>
      </w:r>
      <w:r w:rsidRPr="000F2A3E">
        <w:br/>
        <w:t xml:space="preserve">S = J’ </w:t>
      </w:r>
      <w:r w:rsidRPr="000F2A3E">
        <w:sym w:font="Symbol" w:char="F0B7"/>
      </w:r>
      <w:r w:rsidRPr="000F2A3E">
        <w:t xml:space="preserve"> K’ </w:t>
      </w:r>
      <w:r w:rsidRPr="000F2A3E">
        <w:sym w:font="Symbol" w:char="F0B7"/>
      </w:r>
      <w:r w:rsidRPr="000F2A3E">
        <w:t xml:space="preserve"> Q(T) + J </w:t>
      </w:r>
      <w:r w:rsidRPr="000F2A3E">
        <w:sym w:font="Symbol" w:char="F0B7"/>
      </w:r>
      <w:r w:rsidRPr="000F2A3E">
        <w:t xml:space="preserve"> K’ </w:t>
      </w:r>
      <w:r w:rsidRPr="000F2A3E">
        <w:sym w:font="Symbol" w:char="F0B7"/>
      </w:r>
      <w:r w:rsidRPr="000F2A3E">
        <w:t xml:space="preserve"> Q’(T) + J </w:t>
      </w:r>
      <w:r w:rsidRPr="000F2A3E">
        <w:sym w:font="Symbol" w:char="F0B7"/>
      </w:r>
      <w:r w:rsidRPr="000F2A3E">
        <w:t xml:space="preserve"> K’ </w:t>
      </w:r>
      <w:r w:rsidRPr="000F2A3E">
        <w:sym w:font="Symbol" w:char="F0B7"/>
      </w:r>
      <w:r w:rsidRPr="000F2A3E">
        <w:t xml:space="preserve"> Q(T) + J </w:t>
      </w:r>
      <w:r w:rsidRPr="000F2A3E">
        <w:sym w:font="Symbol" w:char="F0B7"/>
      </w:r>
      <w:r w:rsidRPr="000F2A3E">
        <w:t xml:space="preserve"> K </w:t>
      </w:r>
      <w:r w:rsidRPr="000F2A3E">
        <w:sym w:font="Symbol" w:char="F0B7"/>
      </w:r>
      <w:r w:rsidRPr="000F2A3E">
        <w:t xml:space="preserve"> Q’(T), which is silly.</w:t>
      </w:r>
    </w:p>
    <w:p w:rsidR="000F235A" w:rsidRPr="000F2A3E" w:rsidRDefault="000F235A" w:rsidP="000F235A"/>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61"/>
        <w:gridCol w:w="935"/>
        <w:gridCol w:w="561"/>
      </w:tblGrid>
      <w:tr w:rsidR="000F235A" w:rsidRPr="000F2A3E" w:rsidTr="00902DD9">
        <w:trPr>
          <w:jc w:val="right"/>
        </w:trPr>
        <w:tc>
          <w:tcPr>
            <w:tcW w:w="482" w:type="dxa"/>
            <w:shd w:val="clear" w:color="auto" w:fill="auto"/>
          </w:tcPr>
          <w:p w:rsidR="000F235A" w:rsidRPr="000F2A3E" w:rsidRDefault="000F235A" w:rsidP="00902DD9">
            <w:pPr>
              <w:jc w:val="center"/>
            </w:pPr>
            <w:r w:rsidRPr="000F2A3E">
              <w:t>J</w:t>
            </w:r>
          </w:p>
        </w:tc>
        <w:tc>
          <w:tcPr>
            <w:tcW w:w="561" w:type="dxa"/>
            <w:shd w:val="clear" w:color="auto" w:fill="auto"/>
          </w:tcPr>
          <w:p w:rsidR="000F235A" w:rsidRPr="000F2A3E" w:rsidRDefault="000F235A" w:rsidP="00902DD9">
            <w:pPr>
              <w:jc w:val="center"/>
            </w:pPr>
            <w:r w:rsidRPr="000F2A3E">
              <w:t>K</w:t>
            </w:r>
          </w:p>
        </w:tc>
        <w:tc>
          <w:tcPr>
            <w:tcW w:w="935" w:type="dxa"/>
            <w:shd w:val="clear" w:color="auto" w:fill="auto"/>
          </w:tcPr>
          <w:p w:rsidR="000F235A" w:rsidRPr="000F2A3E" w:rsidRDefault="000F235A" w:rsidP="00902DD9">
            <w:pPr>
              <w:jc w:val="center"/>
            </w:pPr>
            <w:r w:rsidRPr="000F2A3E">
              <w:t>Q(T)</w:t>
            </w:r>
          </w:p>
        </w:tc>
        <w:tc>
          <w:tcPr>
            <w:tcW w:w="561" w:type="dxa"/>
            <w:shd w:val="clear" w:color="auto" w:fill="auto"/>
          </w:tcPr>
          <w:p w:rsidR="000F235A" w:rsidRPr="000F2A3E" w:rsidRDefault="000F235A" w:rsidP="00902DD9">
            <w:pPr>
              <w:jc w:val="center"/>
            </w:pPr>
            <w:r w:rsidRPr="000F2A3E">
              <w:t>R</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935"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d</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c>
          <w:tcPr>
            <w:tcW w:w="935"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935"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c>
          <w:tcPr>
            <w:tcW w:w="935"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0</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935"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d</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1</w:t>
            </w:r>
          </w:p>
        </w:tc>
        <w:tc>
          <w:tcPr>
            <w:tcW w:w="935"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935" w:type="dxa"/>
            <w:shd w:val="clear" w:color="auto" w:fill="auto"/>
          </w:tcPr>
          <w:p w:rsidR="000F235A" w:rsidRPr="000F2A3E" w:rsidRDefault="000F235A" w:rsidP="00902DD9">
            <w:pPr>
              <w:jc w:val="center"/>
            </w:pPr>
            <w:r w:rsidRPr="000F2A3E">
              <w:t>0</w:t>
            </w:r>
          </w:p>
        </w:tc>
        <w:tc>
          <w:tcPr>
            <w:tcW w:w="561" w:type="dxa"/>
            <w:shd w:val="clear" w:color="auto" w:fill="auto"/>
          </w:tcPr>
          <w:p w:rsidR="000F235A" w:rsidRPr="000F2A3E" w:rsidRDefault="000F235A" w:rsidP="00902DD9">
            <w:pPr>
              <w:jc w:val="center"/>
            </w:pPr>
            <w:r w:rsidRPr="000F2A3E">
              <w:t>0</w:t>
            </w:r>
          </w:p>
        </w:tc>
      </w:tr>
      <w:tr w:rsidR="000F235A" w:rsidRPr="000F2A3E" w:rsidTr="00902DD9">
        <w:trPr>
          <w:jc w:val="right"/>
        </w:trPr>
        <w:tc>
          <w:tcPr>
            <w:tcW w:w="482"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c>
          <w:tcPr>
            <w:tcW w:w="935" w:type="dxa"/>
            <w:shd w:val="clear" w:color="auto" w:fill="auto"/>
          </w:tcPr>
          <w:p w:rsidR="000F235A" w:rsidRPr="000F2A3E" w:rsidRDefault="000F235A" w:rsidP="00902DD9">
            <w:pPr>
              <w:jc w:val="center"/>
            </w:pPr>
            <w:r w:rsidRPr="000F2A3E">
              <w:t>1</w:t>
            </w:r>
          </w:p>
        </w:tc>
        <w:tc>
          <w:tcPr>
            <w:tcW w:w="561" w:type="dxa"/>
            <w:shd w:val="clear" w:color="auto" w:fill="auto"/>
          </w:tcPr>
          <w:p w:rsidR="000F235A" w:rsidRPr="000F2A3E" w:rsidRDefault="000F235A" w:rsidP="00902DD9">
            <w:pPr>
              <w:jc w:val="center"/>
            </w:pPr>
            <w:r w:rsidRPr="000F2A3E">
              <w:t>1</w:t>
            </w:r>
          </w:p>
        </w:tc>
      </w:tr>
    </w:tbl>
    <w:p w:rsidR="000F235A" w:rsidRPr="000F2A3E" w:rsidRDefault="000F235A" w:rsidP="000F235A"/>
    <w:p w:rsidR="000F235A" w:rsidRPr="000F2A3E" w:rsidRDefault="000F235A" w:rsidP="000F235A">
      <w:r w:rsidRPr="000F2A3E">
        <w:t>To see the best match for the Boolean expression for R, we have rearranged the table so that all the rows for K = 0 come first.  This facilitates seeing the match based on the value of K.</w:t>
      </w:r>
    </w:p>
    <w:p w:rsidR="000F235A" w:rsidRPr="000F2A3E" w:rsidRDefault="000F235A" w:rsidP="000F235A"/>
    <w:p w:rsidR="000F235A" w:rsidRPr="000F2A3E" w:rsidRDefault="000F235A" w:rsidP="000F235A">
      <w:r w:rsidRPr="000F2A3E">
        <w:t>For K = 0, we again see that R = 0 is a good match, as the column for R has no 1’s in the top half of this rearranged table.</w:t>
      </w:r>
    </w:p>
    <w:p w:rsidR="000F235A" w:rsidRPr="000F2A3E" w:rsidRDefault="000F235A" w:rsidP="000F235A"/>
    <w:p w:rsidR="000F235A" w:rsidRPr="000F2A3E" w:rsidRDefault="000F235A" w:rsidP="000F235A">
      <w:r w:rsidRPr="000F2A3E">
        <w:t>For K = 1, we see that Q(T) = 0 whenever R = 0 and Q(T) = 1 whenever R = 1; we do not care about a match for R = d.</w:t>
      </w:r>
      <w:r w:rsidRPr="000F2A3E">
        <w:br/>
        <w:t>Thus the best match for K = 1 is R = Q(T), and the best match</w:t>
      </w:r>
      <w:r w:rsidRPr="000F2A3E">
        <w:br/>
        <w:t>for the whole table is R = K</w:t>
      </w:r>
      <w:r w:rsidRPr="000F2A3E">
        <w:sym w:font="Symbol" w:char="F0B7"/>
      </w:r>
      <w:r w:rsidRPr="000F2A3E">
        <w:t>Q(T).  Again, other matches are possible, but most other candidates are overly complex or just plain silly.</w:t>
      </w:r>
    </w:p>
    <w:p w:rsidR="000F235A" w:rsidRPr="000F2A3E" w:rsidRDefault="000F235A" w:rsidP="000F235A"/>
    <w:p w:rsidR="000F235A" w:rsidRPr="000F2A3E" w:rsidRDefault="000F235A" w:rsidP="000F235A">
      <w:r w:rsidRPr="000F2A3E">
        <w:t>We have now arrived at a set of solutions for the problem.</w:t>
      </w:r>
    </w:p>
    <w:p w:rsidR="000F235A" w:rsidRPr="000F2A3E" w:rsidRDefault="000F235A" w:rsidP="000F235A"/>
    <w:p w:rsidR="000F235A" w:rsidRPr="000F2A3E" w:rsidRDefault="000F235A" w:rsidP="000F235A">
      <w:pPr>
        <w:jc w:val="center"/>
      </w:pPr>
      <w:r w:rsidRPr="000F2A3E">
        <w:t>S = J</w:t>
      </w:r>
      <w:r w:rsidRPr="000F2A3E">
        <w:sym w:font="Symbol" w:char="F0B7"/>
      </w:r>
      <w:r w:rsidRPr="000F2A3E">
        <w:t>Q’(T)</w:t>
      </w:r>
    </w:p>
    <w:p w:rsidR="000F235A" w:rsidRPr="000F2A3E" w:rsidRDefault="000F235A" w:rsidP="000F235A">
      <w:pPr>
        <w:jc w:val="center"/>
      </w:pPr>
      <w:r w:rsidRPr="000F2A3E">
        <w:t>R = K</w:t>
      </w:r>
      <w:r w:rsidRPr="000F2A3E">
        <w:sym w:font="Symbol" w:char="F0B7"/>
      </w:r>
      <w:r w:rsidRPr="000F2A3E">
        <w:t>Q(T)</w:t>
      </w:r>
    </w:p>
    <w:p w:rsidR="000F235A" w:rsidRPr="000F2A3E" w:rsidRDefault="000F235A" w:rsidP="000F235A"/>
    <w:p w:rsidR="000F235A" w:rsidRPr="000F2A3E" w:rsidRDefault="000F235A" w:rsidP="000F235A">
      <w:r w:rsidRPr="000F2A3E">
        <w:t>The only thing left to do is draw the diagram (as shown on the previous page).</w:t>
      </w:r>
    </w:p>
    <w:p w:rsidR="000F235A" w:rsidRPr="000F2A3E" w:rsidRDefault="000F235A" w:rsidP="000F235A"/>
    <w:p w:rsidR="000F235A" w:rsidRPr="000F2A3E" w:rsidRDefault="000F235A" w:rsidP="000F235A">
      <w:r w:rsidRPr="000F2A3E">
        <w:t>A bit later we shall return to a discussion of methods for matching Boolean expressions to columns of 0’s, 1’s, and “don’t cares”.</w:t>
      </w:r>
    </w:p>
    <w:p w:rsidR="000F235A" w:rsidRDefault="000F235A" w:rsidP="000F235A"/>
    <w:p w:rsidR="00F36EA1" w:rsidRDefault="00F36EA1">
      <w:r>
        <w:br w:type="page"/>
      </w:r>
    </w:p>
    <w:p w:rsidR="00F36EA1" w:rsidRDefault="00F36EA1" w:rsidP="00F36EA1">
      <w:pPr>
        <w:tabs>
          <w:tab w:val="left" w:pos="360"/>
          <w:tab w:val="left" w:pos="720"/>
          <w:tab w:val="left" w:pos="1800"/>
        </w:tabs>
      </w:pPr>
      <w:r>
        <w:lastRenderedPageBreak/>
        <w:t>4.</w:t>
      </w:r>
      <w:r>
        <w:tab/>
        <w:t xml:space="preserve">A </w:t>
      </w:r>
      <w:r w:rsidRPr="00F73C65">
        <w:rPr>
          <w:b/>
        </w:rPr>
        <w:t>set-dominate</w:t>
      </w:r>
      <w:r>
        <w:t xml:space="preserve"> flip-flop is similar to an SR flip-flop except that input S = 1, R = 1 sets the flip-flop; </w:t>
      </w:r>
      <w:proofErr w:type="gramStart"/>
      <w:r>
        <w:t>Q(</w:t>
      </w:r>
      <w:proofErr w:type="gramEnd"/>
      <w:r>
        <w:t xml:space="preserve">T + 1) = 1, in stead of being an error condition.  Use one </w:t>
      </w:r>
      <w:r w:rsidRPr="001C514C">
        <w:rPr>
          <w:b/>
        </w:rPr>
        <w:t>JK</w:t>
      </w:r>
      <w:r>
        <w:t xml:space="preserve"> flip-flop, and basic gates (AND, OR, NOT) as needed to implement a set-dominate flip-flop; in other words, build a circuit that acts like a set-dominate flip-flop.</w:t>
      </w:r>
    </w:p>
    <w:p w:rsidR="00F36EA1" w:rsidRDefault="00F36EA1" w:rsidP="00F36EA1">
      <w:pPr>
        <w:tabs>
          <w:tab w:val="left" w:pos="360"/>
          <w:tab w:val="left" w:pos="720"/>
          <w:tab w:val="left" w:pos="1800"/>
        </w:tabs>
      </w:pPr>
      <w:r>
        <w:rPr>
          <w:noProof/>
          <w:color w:val="0000FF"/>
        </w:rPr>
        <w:drawing>
          <wp:anchor distT="0" distB="0" distL="114300" distR="114300" simplePos="0" relativeHeight="251664384" behindDoc="0" locked="0" layoutInCell="1" allowOverlap="1">
            <wp:simplePos x="0" y="0"/>
            <wp:positionH relativeFrom="column">
              <wp:posOffset>3886200</wp:posOffset>
            </wp:positionH>
            <wp:positionV relativeFrom="paragraph">
              <wp:posOffset>67310</wp:posOffset>
            </wp:positionV>
            <wp:extent cx="1854200" cy="10655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5420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EA1" w:rsidRPr="0028229F" w:rsidRDefault="00F36EA1" w:rsidP="00F36EA1">
      <w:pPr>
        <w:tabs>
          <w:tab w:val="left" w:pos="360"/>
          <w:tab w:val="left" w:pos="720"/>
          <w:tab w:val="left" w:pos="1800"/>
        </w:tabs>
        <w:rPr>
          <w:color w:val="0000FF"/>
        </w:rPr>
      </w:pPr>
      <w:r w:rsidRPr="0028229F">
        <w:rPr>
          <w:color w:val="0000FF"/>
        </w:rPr>
        <w:t>ANSWER:</w:t>
      </w:r>
    </w:p>
    <w:p w:rsidR="00F36EA1" w:rsidRDefault="00F36EA1" w:rsidP="00F36EA1">
      <w:pPr>
        <w:tabs>
          <w:tab w:val="left" w:pos="360"/>
          <w:tab w:val="left" w:pos="720"/>
          <w:tab w:val="left" w:pos="1800"/>
        </w:tabs>
        <w:rPr>
          <w:color w:val="0000FF"/>
        </w:rPr>
      </w:pPr>
      <w:r>
        <w:rPr>
          <w:color w:val="0000FF"/>
        </w:rPr>
        <w:t>The only issue here is again what to do with the input</w:t>
      </w:r>
      <w:r>
        <w:rPr>
          <w:color w:val="0000FF"/>
        </w:rPr>
        <w:br/>
        <w:t>S = 1, R = 1.  If S = 0, we want J = 0 and K = R. Thus</w:t>
      </w:r>
    </w:p>
    <w:p w:rsidR="00F36EA1" w:rsidRDefault="00F36EA1" w:rsidP="00F36EA1">
      <w:pPr>
        <w:tabs>
          <w:tab w:val="left" w:pos="360"/>
          <w:tab w:val="left" w:pos="720"/>
          <w:tab w:val="left" w:pos="1800"/>
        </w:tabs>
        <w:rPr>
          <w:color w:val="0000FF"/>
        </w:rPr>
      </w:pPr>
      <w:r>
        <w:rPr>
          <w:color w:val="0000FF"/>
        </w:rPr>
        <w:t>If S = 1, then we force K = 0.</w:t>
      </w:r>
    </w:p>
    <w:p w:rsidR="00F36EA1" w:rsidRDefault="00F36EA1" w:rsidP="00F36EA1">
      <w:pPr>
        <w:tabs>
          <w:tab w:val="left" w:pos="360"/>
          <w:tab w:val="left" w:pos="720"/>
          <w:tab w:val="left" w:pos="1800"/>
        </w:tabs>
        <w:rPr>
          <w:color w:val="0000FF"/>
        </w:rPr>
      </w:pPr>
      <w:r>
        <w:rPr>
          <w:color w:val="0000FF"/>
        </w:rPr>
        <w:t>The following table illustrates.</w:t>
      </w:r>
    </w:p>
    <w:tbl>
      <w:tblPr>
        <w:tblStyle w:val="TableGrid"/>
        <w:tblW w:w="0" w:type="auto"/>
        <w:jc w:val="center"/>
        <w:tblLook w:val="01E0" w:firstRow="1" w:lastRow="1" w:firstColumn="1" w:lastColumn="1" w:noHBand="0" w:noVBand="0"/>
      </w:tblPr>
      <w:tblGrid>
        <w:gridCol w:w="588"/>
        <w:gridCol w:w="480"/>
        <w:gridCol w:w="840"/>
        <w:gridCol w:w="1200"/>
        <w:gridCol w:w="1080"/>
      </w:tblGrid>
      <w:tr w:rsidR="00F36EA1" w:rsidTr="00FD49E8">
        <w:trPr>
          <w:jc w:val="center"/>
        </w:trPr>
        <w:tc>
          <w:tcPr>
            <w:tcW w:w="588" w:type="dxa"/>
          </w:tcPr>
          <w:p w:rsidR="00F36EA1" w:rsidRDefault="00F36EA1" w:rsidP="00FD49E8">
            <w:pPr>
              <w:tabs>
                <w:tab w:val="left" w:pos="360"/>
                <w:tab w:val="left" w:pos="720"/>
                <w:tab w:val="left" w:pos="1800"/>
              </w:tabs>
              <w:jc w:val="center"/>
              <w:rPr>
                <w:color w:val="0000FF"/>
              </w:rPr>
            </w:pPr>
            <w:r>
              <w:rPr>
                <w:color w:val="0000FF"/>
              </w:rPr>
              <w:t>S</w:t>
            </w:r>
          </w:p>
        </w:tc>
        <w:tc>
          <w:tcPr>
            <w:tcW w:w="480" w:type="dxa"/>
          </w:tcPr>
          <w:p w:rsidR="00F36EA1" w:rsidRDefault="00F36EA1" w:rsidP="00FD49E8">
            <w:pPr>
              <w:tabs>
                <w:tab w:val="left" w:pos="360"/>
                <w:tab w:val="left" w:pos="720"/>
                <w:tab w:val="left" w:pos="1800"/>
              </w:tabs>
              <w:jc w:val="center"/>
              <w:rPr>
                <w:color w:val="0000FF"/>
              </w:rPr>
            </w:pPr>
            <w:r>
              <w:rPr>
                <w:color w:val="0000FF"/>
              </w:rPr>
              <w:t>R</w:t>
            </w:r>
          </w:p>
        </w:tc>
        <w:tc>
          <w:tcPr>
            <w:tcW w:w="840" w:type="dxa"/>
          </w:tcPr>
          <w:p w:rsidR="00F36EA1" w:rsidRDefault="00F36EA1" w:rsidP="00FD49E8">
            <w:pPr>
              <w:tabs>
                <w:tab w:val="left" w:pos="360"/>
                <w:tab w:val="left" w:pos="720"/>
                <w:tab w:val="left" w:pos="1800"/>
              </w:tabs>
              <w:jc w:val="center"/>
              <w:rPr>
                <w:color w:val="0000FF"/>
              </w:rPr>
            </w:pPr>
            <w:r>
              <w:rPr>
                <w:color w:val="0000FF"/>
              </w:rPr>
              <w:t>J = S</w:t>
            </w:r>
          </w:p>
        </w:tc>
        <w:tc>
          <w:tcPr>
            <w:tcW w:w="1200" w:type="dxa"/>
          </w:tcPr>
          <w:p w:rsidR="00F36EA1" w:rsidRDefault="00F36EA1" w:rsidP="00FD49E8">
            <w:pPr>
              <w:tabs>
                <w:tab w:val="left" w:pos="360"/>
                <w:tab w:val="left" w:pos="720"/>
                <w:tab w:val="left" w:pos="1800"/>
              </w:tabs>
              <w:jc w:val="center"/>
              <w:rPr>
                <w:color w:val="0000FF"/>
              </w:rPr>
            </w:pPr>
            <w:r>
              <w:rPr>
                <w:color w:val="0000FF"/>
              </w:rPr>
              <w:t>K = S’</w:t>
            </w:r>
            <w:r>
              <w:rPr>
                <w:color w:val="0000FF"/>
              </w:rPr>
              <w:sym w:font="Symbol" w:char="F0B7"/>
            </w:r>
            <w:r>
              <w:rPr>
                <w:color w:val="0000FF"/>
              </w:rPr>
              <w:t>R</w:t>
            </w:r>
          </w:p>
        </w:tc>
        <w:tc>
          <w:tcPr>
            <w:tcW w:w="1080" w:type="dxa"/>
          </w:tcPr>
          <w:p w:rsidR="00F36EA1" w:rsidRDefault="00F36EA1" w:rsidP="00FD49E8">
            <w:pPr>
              <w:tabs>
                <w:tab w:val="left" w:pos="360"/>
                <w:tab w:val="left" w:pos="720"/>
                <w:tab w:val="left" w:pos="1800"/>
              </w:tabs>
              <w:jc w:val="center"/>
              <w:rPr>
                <w:color w:val="0000FF"/>
              </w:rPr>
            </w:pPr>
            <w:r>
              <w:rPr>
                <w:color w:val="0000FF"/>
              </w:rPr>
              <w:t>Q(T+1)</w:t>
            </w:r>
          </w:p>
        </w:tc>
      </w:tr>
      <w:tr w:rsidR="00F36EA1" w:rsidTr="00FD49E8">
        <w:trPr>
          <w:jc w:val="center"/>
        </w:trPr>
        <w:tc>
          <w:tcPr>
            <w:tcW w:w="588" w:type="dxa"/>
          </w:tcPr>
          <w:p w:rsidR="00F36EA1" w:rsidRDefault="00F36EA1" w:rsidP="00FD49E8">
            <w:pPr>
              <w:tabs>
                <w:tab w:val="left" w:pos="360"/>
                <w:tab w:val="left" w:pos="720"/>
                <w:tab w:val="left" w:pos="1800"/>
              </w:tabs>
              <w:jc w:val="center"/>
              <w:rPr>
                <w:color w:val="0000FF"/>
              </w:rPr>
            </w:pPr>
            <w:r>
              <w:rPr>
                <w:color w:val="0000FF"/>
              </w:rPr>
              <w:t>0</w:t>
            </w:r>
          </w:p>
        </w:tc>
        <w:tc>
          <w:tcPr>
            <w:tcW w:w="480" w:type="dxa"/>
          </w:tcPr>
          <w:p w:rsidR="00F36EA1" w:rsidRDefault="00F36EA1" w:rsidP="00FD49E8">
            <w:pPr>
              <w:tabs>
                <w:tab w:val="left" w:pos="360"/>
                <w:tab w:val="left" w:pos="720"/>
                <w:tab w:val="left" w:pos="1800"/>
              </w:tabs>
              <w:jc w:val="center"/>
              <w:rPr>
                <w:color w:val="0000FF"/>
              </w:rPr>
            </w:pPr>
            <w:r>
              <w:rPr>
                <w:color w:val="0000FF"/>
              </w:rPr>
              <w:t>0</w:t>
            </w:r>
          </w:p>
        </w:tc>
        <w:tc>
          <w:tcPr>
            <w:tcW w:w="840" w:type="dxa"/>
          </w:tcPr>
          <w:p w:rsidR="00F36EA1" w:rsidRDefault="00F36EA1" w:rsidP="00FD49E8">
            <w:pPr>
              <w:tabs>
                <w:tab w:val="left" w:pos="360"/>
                <w:tab w:val="left" w:pos="720"/>
                <w:tab w:val="left" w:pos="1800"/>
              </w:tabs>
              <w:jc w:val="center"/>
              <w:rPr>
                <w:color w:val="0000FF"/>
              </w:rPr>
            </w:pPr>
            <w:r>
              <w:rPr>
                <w:color w:val="0000FF"/>
              </w:rPr>
              <w:t>0</w:t>
            </w:r>
          </w:p>
        </w:tc>
        <w:tc>
          <w:tcPr>
            <w:tcW w:w="1200" w:type="dxa"/>
          </w:tcPr>
          <w:p w:rsidR="00F36EA1" w:rsidRDefault="00F36EA1" w:rsidP="00FD49E8">
            <w:pPr>
              <w:tabs>
                <w:tab w:val="left" w:pos="360"/>
                <w:tab w:val="left" w:pos="720"/>
                <w:tab w:val="left" w:pos="1800"/>
              </w:tabs>
              <w:jc w:val="center"/>
              <w:rPr>
                <w:color w:val="0000FF"/>
              </w:rPr>
            </w:pPr>
            <w:r>
              <w:rPr>
                <w:color w:val="0000FF"/>
              </w:rPr>
              <w:t>0</w:t>
            </w:r>
          </w:p>
        </w:tc>
        <w:tc>
          <w:tcPr>
            <w:tcW w:w="1080" w:type="dxa"/>
          </w:tcPr>
          <w:p w:rsidR="00F36EA1" w:rsidRDefault="00F36EA1" w:rsidP="00FD49E8">
            <w:pPr>
              <w:tabs>
                <w:tab w:val="left" w:pos="360"/>
                <w:tab w:val="left" w:pos="720"/>
                <w:tab w:val="left" w:pos="1800"/>
              </w:tabs>
              <w:jc w:val="center"/>
              <w:rPr>
                <w:color w:val="0000FF"/>
              </w:rPr>
            </w:pPr>
            <w:r>
              <w:rPr>
                <w:color w:val="0000FF"/>
              </w:rPr>
              <w:t>0</w:t>
            </w:r>
          </w:p>
        </w:tc>
      </w:tr>
      <w:tr w:rsidR="00F36EA1" w:rsidTr="00FD49E8">
        <w:trPr>
          <w:jc w:val="center"/>
        </w:trPr>
        <w:tc>
          <w:tcPr>
            <w:tcW w:w="588" w:type="dxa"/>
          </w:tcPr>
          <w:p w:rsidR="00F36EA1" w:rsidRDefault="00F36EA1" w:rsidP="00FD49E8">
            <w:pPr>
              <w:tabs>
                <w:tab w:val="left" w:pos="360"/>
                <w:tab w:val="left" w:pos="720"/>
                <w:tab w:val="left" w:pos="1800"/>
              </w:tabs>
              <w:jc w:val="center"/>
              <w:rPr>
                <w:color w:val="0000FF"/>
              </w:rPr>
            </w:pPr>
            <w:r>
              <w:rPr>
                <w:color w:val="0000FF"/>
              </w:rPr>
              <w:t>0</w:t>
            </w:r>
          </w:p>
        </w:tc>
        <w:tc>
          <w:tcPr>
            <w:tcW w:w="480" w:type="dxa"/>
          </w:tcPr>
          <w:p w:rsidR="00F36EA1" w:rsidRDefault="00F36EA1" w:rsidP="00FD49E8">
            <w:pPr>
              <w:tabs>
                <w:tab w:val="left" w:pos="360"/>
                <w:tab w:val="left" w:pos="720"/>
                <w:tab w:val="left" w:pos="1800"/>
              </w:tabs>
              <w:jc w:val="center"/>
              <w:rPr>
                <w:color w:val="0000FF"/>
              </w:rPr>
            </w:pPr>
            <w:r>
              <w:rPr>
                <w:color w:val="0000FF"/>
              </w:rPr>
              <w:t>1</w:t>
            </w:r>
          </w:p>
        </w:tc>
        <w:tc>
          <w:tcPr>
            <w:tcW w:w="840" w:type="dxa"/>
          </w:tcPr>
          <w:p w:rsidR="00F36EA1" w:rsidRDefault="00F36EA1" w:rsidP="00FD49E8">
            <w:pPr>
              <w:tabs>
                <w:tab w:val="left" w:pos="360"/>
                <w:tab w:val="left" w:pos="720"/>
                <w:tab w:val="left" w:pos="1800"/>
              </w:tabs>
              <w:jc w:val="center"/>
              <w:rPr>
                <w:color w:val="0000FF"/>
              </w:rPr>
            </w:pPr>
            <w:r>
              <w:rPr>
                <w:color w:val="0000FF"/>
              </w:rPr>
              <w:t>0</w:t>
            </w:r>
          </w:p>
        </w:tc>
        <w:tc>
          <w:tcPr>
            <w:tcW w:w="1200" w:type="dxa"/>
          </w:tcPr>
          <w:p w:rsidR="00F36EA1" w:rsidRDefault="00F36EA1" w:rsidP="00FD49E8">
            <w:pPr>
              <w:tabs>
                <w:tab w:val="left" w:pos="360"/>
                <w:tab w:val="left" w:pos="720"/>
                <w:tab w:val="left" w:pos="1800"/>
              </w:tabs>
              <w:jc w:val="center"/>
              <w:rPr>
                <w:color w:val="0000FF"/>
              </w:rPr>
            </w:pPr>
            <w:r>
              <w:rPr>
                <w:color w:val="0000FF"/>
              </w:rPr>
              <w:t>1</w:t>
            </w:r>
          </w:p>
        </w:tc>
        <w:tc>
          <w:tcPr>
            <w:tcW w:w="1080" w:type="dxa"/>
          </w:tcPr>
          <w:p w:rsidR="00F36EA1" w:rsidRDefault="00F36EA1" w:rsidP="00FD49E8">
            <w:pPr>
              <w:tabs>
                <w:tab w:val="left" w:pos="360"/>
                <w:tab w:val="left" w:pos="720"/>
                <w:tab w:val="left" w:pos="1800"/>
              </w:tabs>
              <w:jc w:val="center"/>
              <w:rPr>
                <w:color w:val="0000FF"/>
              </w:rPr>
            </w:pPr>
            <w:r>
              <w:rPr>
                <w:color w:val="0000FF"/>
              </w:rPr>
              <w:t>0</w:t>
            </w:r>
          </w:p>
        </w:tc>
      </w:tr>
      <w:tr w:rsidR="00F36EA1" w:rsidTr="00FD49E8">
        <w:trPr>
          <w:jc w:val="center"/>
        </w:trPr>
        <w:tc>
          <w:tcPr>
            <w:tcW w:w="588" w:type="dxa"/>
          </w:tcPr>
          <w:p w:rsidR="00F36EA1" w:rsidRDefault="00F36EA1" w:rsidP="00FD49E8">
            <w:pPr>
              <w:tabs>
                <w:tab w:val="left" w:pos="360"/>
                <w:tab w:val="left" w:pos="720"/>
                <w:tab w:val="left" w:pos="1800"/>
              </w:tabs>
              <w:jc w:val="center"/>
              <w:rPr>
                <w:color w:val="0000FF"/>
              </w:rPr>
            </w:pPr>
            <w:r>
              <w:rPr>
                <w:color w:val="0000FF"/>
              </w:rPr>
              <w:t>1</w:t>
            </w:r>
          </w:p>
        </w:tc>
        <w:tc>
          <w:tcPr>
            <w:tcW w:w="480" w:type="dxa"/>
          </w:tcPr>
          <w:p w:rsidR="00F36EA1" w:rsidRDefault="00F36EA1" w:rsidP="00FD49E8">
            <w:pPr>
              <w:tabs>
                <w:tab w:val="left" w:pos="360"/>
                <w:tab w:val="left" w:pos="720"/>
                <w:tab w:val="left" w:pos="1800"/>
              </w:tabs>
              <w:jc w:val="center"/>
              <w:rPr>
                <w:color w:val="0000FF"/>
              </w:rPr>
            </w:pPr>
            <w:r>
              <w:rPr>
                <w:color w:val="0000FF"/>
              </w:rPr>
              <w:t>0</w:t>
            </w:r>
          </w:p>
        </w:tc>
        <w:tc>
          <w:tcPr>
            <w:tcW w:w="840" w:type="dxa"/>
          </w:tcPr>
          <w:p w:rsidR="00F36EA1" w:rsidRDefault="00F36EA1" w:rsidP="00FD49E8">
            <w:pPr>
              <w:tabs>
                <w:tab w:val="left" w:pos="360"/>
                <w:tab w:val="left" w:pos="720"/>
                <w:tab w:val="left" w:pos="1800"/>
              </w:tabs>
              <w:jc w:val="center"/>
              <w:rPr>
                <w:color w:val="0000FF"/>
              </w:rPr>
            </w:pPr>
            <w:r>
              <w:rPr>
                <w:color w:val="0000FF"/>
              </w:rPr>
              <w:t>1</w:t>
            </w:r>
          </w:p>
        </w:tc>
        <w:tc>
          <w:tcPr>
            <w:tcW w:w="1200" w:type="dxa"/>
          </w:tcPr>
          <w:p w:rsidR="00F36EA1" w:rsidRDefault="00F36EA1" w:rsidP="00FD49E8">
            <w:pPr>
              <w:tabs>
                <w:tab w:val="left" w:pos="360"/>
                <w:tab w:val="left" w:pos="720"/>
                <w:tab w:val="left" w:pos="1800"/>
              </w:tabs>
              <w:jc w:val="center"/>
              <w:rPr>
                <w:color w:val="0000FF"/>
              </w:rPr>
            </w:pPr>
            <w:r>
              <w:rPr>
                <w:color w:val="0000FF"/>
              </w:rPr>
              <w:t>0</w:t>
            </w:r>
          </w:p>
        </w:tc>
        <w:tc>
          <w:tcPr>
            <w:tcW w:w="1080" w:type="dxa"/>
          </w:tcPr>
          <w:p w:rsidR="00F36EA1" w:rsidRDefault="00F36EA1" w:rsidP="00FD49E8">
            <w:pPr>
              <w:tabs>
                <w:tab w:val="left" w:pos="360"/>
                <w:tab w:val="left" w:pos="720"/>
                <w:tab w:val="left" w:pos="1800"/>
              </w:tabs>
              <w:jc w:val="center"/>
              <w:rPr>
                <w:color w:val="0000FF"/>
              </w:rPr>
            </w:pPr>
            <w:r>
              <w:rPr>
                <w:color w:val="0000FF"/>
              </w:rPr>
              <w:t>1</w:t>
            </w:r>
          </w:p>
        </w:tc>
      </w:tr>
      <w:tr w:rsidR="00F36EA1" w:rsidTr="00FD49E8">
        <w:trPr>
          <w:jc w:val="center"/>
        </w:trPr>
        <w:tc>
          <w:tcPr>
            <w:tcW w:w="588" w:type="dxa"/>
          </w:tcPr>
          <w:p w:rsidR="00F36EA1" w:rsidRDefault="00F36EA1" w:rsidP="00FD49E8">
            <w:pPr>
              <w:tabs>
                <w:tab w:val="left" w:pos="360"/>
                <w:tab w:val="left" w:pos="720"/>
                <w:tab w:val="left" w:pos="1800"/>
              </w:tabs>
              <w:jc w:val="center"/>
              <w:rPr>
                <w:color w:val="0000FF"/>
              </w:rPr>
            </w:pPr>
            <w:r>
              <w:rPr>
                <w:color w:val="0000FF"/>
              </w:rPr>
              <w:t>1</w:t>
            </w:r>
          </w:p>
        </w:tc>
        <w:tc>
          <w:tcPr>
            <w:tcW w:w="480" w:type="dxa"/>
          </w:tcPr>
          <w:p w:rsidR="00F36EA1" w:rsidRDefault="00F36EA1" w:rsidP="00FD49E8">
            <w:pPr>
              <w:tabs>
                <w:tab w:val="left" w:pos="360"/>
                <w:tab w:val="left" w:pos="720"/>
                <w:tab w:val="left" w:pos="1800"/>
              </w:tabs>
              <w:jc w:val="center"/>
              <w:rPr>
                <w:color w:val="0000FF"/>
              </w:rPr>
            </w:pPr>
            <w:r>
              <w:rPr>
                <w:color w:val="0000FF"/>
              </w:rPr>
              <w:t>1</w:t>
            </w:r>
          </w:p>
        </w:tc>
        <w:tc>
          <w:tcPr>
            <w:tcW w:w="840" w:type="dxa"/>
          </w:tcPr>
          <w:p w:rsidR="00F36EA1" w:rsidRDefault="00F36EA1" w:rsidP="00FD49E8">
            <w:pPr>
              <w:tabs>
                <w:tab w:val="left" w:pos="360"/>
                <w:tab w:val="left" w:pos="720"/>
                <w:tab w:val="left" w:pos="1800"/>
              </w:tabs>
              <w:jc w:val="center"/>
              <w:rPr>
                <w:color w:val="0000FF"/>
              </w:rPr>
            </w:pPr>
            <w:r>
              <w:rPr>
                <w:color w:val="0000FF"/>
              </w:rPr>
              <w:t>1</w:t>
            </w:r>
          </w:p>
        </w:tc>
        <w:tc>
          <w:tcPr>
            <w:tcW w:w="1200" w:type="dxa"/>
          </w:tcPr>
          <w:p w:rsidR="00F36EA1" w:rsidRDefault="00F36EA1" w:rsidP="00FD49E8">
            <w:pPr>
              <w:tabs>
                <w:tab w:val="left" w:pos="360"/>
                <w:tab w:val="left" w:pos="720"/>
                <w:tab w:val="left" w:pos="1800"/>
              </w:tabs>
              <w:jc w:val="center"/>
              <w:rPr>
                <w:color w:val="0000FF"/>
              </w:rPr>
            </w:pPr>
            <w:r>
              <w:rPr>
                <w:color w:val="0000FF"/>
              </w:rPr>
              <w:t>0</w:t>
            </w:r>
          </w:p>
        </w:tc>
        <w:tc>
          <w:tcPr>
            <w:tcW w:w="1080" w:type="dxa"/>
          </w:tcPr>
          <w:p w:rsidR="00F36EA1" w:rsidRDefault="00F36EA1" w:rsidP="00FD49E8">
            <w:pPr>
              <w:tabs>
                <w:tab w:val="left" w:pos="360"/>
                <w:tab w:val="left" w:pos="720"/>
                <w:tab w:val="left" w:pos="1800"/>
              </w:tabs>
              <w:jc w:val="center"/>
              <w:rPr>
                <w:color w:val="0000FF"/>
              </w:rPr>
            </w:pPr>
            <w:r>
              <w:rPr>
                <w:color w:val="0000FF"/>
              </w:rPr>
              <w:t>1</w:t>
            </w:r>
          </w:p>
        </w:tc>
      </w:tr>
    </w:tbl>
    <w:p w:rsidR="00F36EA1" w:rsidRPr="0028229F" w:rsidRDefault="00F36EA1" w:rsidP="00F36EA1">
      <w:pPr>
        <w:tabs>
          <w:tab w:val="left" w:pos="360"/>
          <w:tab w:val="left" w:pos="720"/>
          <w:tab w:val="left" w:pos="1800"/>
        </w:tabs>
        <w:rPr>
          <w:color w:val="0000FF"/>
        </w:rPr>
      </w:pPr>
    </w:p>
    <w:p w:rsidR="004C0BAC" w:rsidRDefault="004C0BAC" w:rsidP="004C0BAC">
      <w:pPr>
        <w:tabs>
          <w:tab w:val="left" w:pos="360"/>
          <w:tab w:val="left" w:pos="960"/>
          <w:tab w:val="left" w:pos="1680"/>
        </w:tabs>
        <w:spacing w:after="240"/>
      </w:pPr>
      <w:r>
        <w:t>5</w:t>
      </w:r>
      <w:r>
        <w:tab/>
        <w:t>The following diagram is a modified SR flip–flop.  Use a truth table and the characteristic table of an SR flip–flop to determine its characteristic table for inputs X, Y and Z.</w:t>
      </w:r>
    </w:p>
    <w:p w:rsidR="004C0BAC" w:rsidRDefault="004C0BAC" w:rsidP="004C0BAC">
      <w:pPr>
        <w:tabs>
          <w:tab w:val="left" w:pos="360"/>
          <w:tab w:val="left" w:pos="960"/>
          <w:tab w:val="left" w:pos="1680"/>
        </w:tabs>
        <w:spacing w:after="240"/>
        <w:jc w:val="center"/>
      </w:pPr>
      <w:r>
        <w:rPr>
          <w:noProof/>
        </w:rPr>
        <w:drawing>
          <wp:inline distT="0" distB="0" distL="0" distR="0">
            <wp:extent cx="2404872" cy="996696"/>
            <wp:effectExtent l="0" t="0" r="0" b="0"/>
            <wp:docPr id="14" name="Picture 14" descr="&quo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quot;Ü"/>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404872" cy="996696"/>
                    </a:xfrm>
                    <a:prstGeom prst="rect">
                      <a:avLst/>
                    </a:prstGeom>
                    <a:noFill/>
                    <a:ln>
                      <a:noFill/>
                    </a:ln>
                  </pic:spPr>
                </pic:pic>
              </a:graphicData>
            </a:graphic>
          </wp:inline>
        </w:drawing>
      </w:r>
    </w:p>
    <w:p w:rsidR="004C0BAC" w:rsidRPr="002E31C2" w:rsidRDefault="004C0BAC" w:rsidP="004C0BAC">
      <w:pPr>
        <w:tabs>
          <w:tab w:val="left" w:pos="360"/>
          <w:tab w:val="left" w:pos="900"/>
          <w:tab w:val="left" w:pos="1620"/>
        </w:tabs>
        <w:rPr>
          <w:color w:val="0000FF"/>
        </w:rPr>
      </w:pPr>
      <w:r w:rsidRPr="002E31C2">
        <w:rPr>
          <w:color w:val="0000FF"/>
        </w:rPr>
        <w:t>ANSWER:</w:t>
      </w:r>
      <w:r w:rsidRPr="002E31C2">
        <w:rPr>
          <w:color w:val="0000FF"/>
        </w:rPr>
        <w:tab/>
        <w:t>First, note the characteristic table for an SR flip–flop.</w:t>
      </w:r>
    </w:p>
    <w:tbl>
      <w:tblPr>
        <w:tblStyle w:val="TableGrid"/>
        <w:tblW w:w="0" w:type="auto"/>
        <w:jc w:val="center"/>
        <w:tblLook w:val="01E0" w:firstRow="1" w:lastRow="1" w:firstColumn="1" w:lastColumn="1" w:noHBand="0" w:noVBand="0"/>
      </w:tblPr>
      <w:tblGrid>
        <w:gridCol w:w="708"/>
        <w:gridCol w:w="720"/>
        <w:gridCol w:w="1080"/>
      </w:tblGrid>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S</w:t>
            </w:r>
          </w:p>
        </w:tc>
        <w:tc>
          <w:tcPr>
            <w:tcW w:w="720" w:type="dxa"/>
          </w:tcPr>
          <w:p w:rsidR="004C0BAC" w:rsidRDefault="004C0BAC" w:rsidP="004F4C50">
            <w:pPr>
              <w:tabs>
                <w:tab w:val="left" w:pos="360"/>
                <w:tab w:val="left" w:pos="900"/>
                <w:tab w:val="left" w:pos="1620"/>
              </w:tabs>
              <w:jc w:val="center"/>
              <w:rPr>
                <w:color w:val="0000FF"/>
              </w:rPr>
            </w:pPr>
            <w:r>
              <w:rPr>
                <w:color w:val="0000FF"/>
              </w:rPr>
              <w:t>R</w:t>
            </w:r>
          </w:p>
        </w:tc>
        <w:tc>
          <w:tcPr>
            <w:tcW w:w="108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 xml:space="preserve"> + 1)</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108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1080" w:type="dxa"/>
          </w:tcPr>
          <w:p w:rsidR="004C0BAC" w:rsidRDefault="004C0BAC" w:rsidP="004F4C50">
            <w:pPr>
              <w:tabs>
                <w:tab w:val="left" w:pos="360"/>
                <w:tab w:val="left" w:pos="900"/>
                <w:tab w:val="left" w:pos="1620"/>
              </w:tabs>
              <w:jc w:val="center"/>
              <w:rPr>
                <w:color w:val="0000FF"/>
              </w:rPr>
            </w:pPr>
            <w:r>
              <w:rPr>
                <w:color w:val="0000FF"/>
              </w:rPr>
              <w:t>0</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1080" w:type="dxa"/>
          </w:tcPr>
          <w:p w:rsidR="004C0BAC" w:rsidRDefault="004C0BAC" w:rsidP="004F4C50">
            <w:pPr>
              <w:tabs>
                <w:tab w:val="left" w:pos="360"/>
                <w:tab w:val="left" w:pos="900"/>
                <w:tab w:val="left" w:pos="1620"/>
              </w:tabs>
              <w:jc w:val="center"/>
              <w:rPr>
                <w:color w:val="0000FF"/>
              </w:rPr>
            </w:pPr>
            <w:r>
              <w:rPr>
                <w:color w:val="0000FF"/>
              </w:rPr>
              <w:t>1</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1080" w:type="dxa"/>
          </w:tcPr>
          <w:p w:rsidR="004C0BAC" w:rsidRDefault="004C0BAC" w:rsidP="004F4C50">
            <w:pPr>
              <w:tabs>
                <w:tab w:val="left" w:pos="360"/>
                <w:tab w:val="left" w:pos="900"/>
                <w:tab w:val="left" w:pos="1620"/>
              </w:tabs>
              <w:jc w:val="center"/>
              <w:rPr>
                <w:color w:val="0000FF"/>
              </w:rPr>
            </w:pPr>
            <w:r>
              <w:rPr>
                <w:color w:val="0000FF"/>
              </w:rPr>
              <w:t>Error</w:t>
            </w:r>
          </w:p>
        </w:tc>
      </w:tr>
    </w:tbl>
    <w:p w:rsidR="004C0BAC" w:rsidRDefault="004C0BAC" w:rsidP="004C0BAC">
      <w:pPr>
        <w:tabs>
          <w:tab w:val="left" w:pos="360"/>
          <w:tab w:val="left" w:pos="900"/>
          <w:tab w:val="left" w:pos="1620"/>
        </w:tabs>
        <w:spacing w:before="120"/>
        <w:rPr>
          <w:color w:val="0000FF"/>
        </w:rPr>
      </w:pPr>
      <w:r>
        <w:rPr>
          <w:color w:val="0000FF"/>
        </w:rPr>
        <w:t>The important equations, deduced from the diagram above, are as follows:</w:t>
      </w:r>
    </w:p>
    <w:p w:rsidR="004C0BAC" w:rsidRDefault="004C0BAC" w:rsidP="004C0BAC">
      <w:pPr>
        <w:tabs>
          <w:tab w:val="left" w:pos="360"/>
          <w:tab w:val="left" w:pos="900"/>
          <w:tab w:val="left" w:pos="1620"/>
        </w:tabs>
        <w:spacing w:before="120" w:after="120"/>
        <w:rPr>
          <w:color w:val="0000FF"/>
        </w:rPr>
      </w:pPr>
      <w:r>
        <w:rPr>
          <w:color w:val="0000FF"/>
        </w:rPr>
        <w:tab/>
      </w:r>
      <w:r>
        <w:rPr>
          <w:color w:val="0000FF"/>
        </w:rPr>
        <w:tab/>
        <w:t>S = X</w:t>
      </w:r>
      <w:r>
        <w:rPr>
          <w:color w:val="0000FF"/>
        </w:rPr>
        <w:sym w:font="Symbol" w:char="F0B7"/>
      </w:r>
      <w:r>
        <w:rPr>
          <w:color w:val="0000FF"/>
        </w:rPr>
        <w:t>Y’</w:t>
      </w:r>
      <w:r>
        <w:rPr>
          <w:color w:val="0000FF"/>
        </w:rPr>
        <w:tab/>
      </w:r>
      <w:r>
        <w:rPr>
          <w:color w:val="0000FF"/>
        </w:rPr>
        <w:tab/>
        <w:t>R = Y</w:t>
      </w:r>
      <w:r>
        <w:rPr>
          <w:color w:val="0000FF"/>
        </w:rPr>
        <w:sym w:font="Symbol" w:char="F0B7"/>
      </w:r>
      <w:r>
        <w:rPr>
          <w:color w:val="0000FF"/>
        </w:rPr>
        <w:t>Z</w:t>
      </w:r>
    </w:p>
    <w:tbl>
      <w:tblPr>
        <w:tblStyle w:val="TableGrid"/>
        <w:tblW w:w="0" w:type="auto"/>
        <w:jc w:val="center"/>
        <w:tblLook w:val="01E0" w:firstRow="1" w:lastRow="1" w:firstColumn="1" w:lastColumn="1" w:noHBand="0" w:noVBand="0"/>
      </w:tblPr>
      <w:tblGrid>
        <w:gridCol w:w="708"/>
        <w:gridCol w:w="600"/>
        <w:gridCol w:w="720"/>
        <w:gridCol w:w="840"/>
        <w:gridCol w:w="840"/>
        <w:gridCol w:w="1320"/>
      </w:tblGrid>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X</w:t>
            </w:r>
          </w:p>
        </w:tc>
        <w:tc>
          <w:tcPr>
            <w:tcW w:w="600" w:type="dxa"/>
          </w:tcPr>
          <w:p w:rsidR="004C0BAC" w:rsidRDefault="004C0BAC" w:rsidP="004F4C50">
            <w:pPr>
              <w:tabs>
                <w:tab w:val="left" w:pos="360"/>
                <w:tab w:val="left" w:pos="900"/>
                <w:tab w:val="left" w:pos="1620"/>
              </w:tabs>
              <w:jc w:val="center"/>
              <w:rPr>
                <w:color w:val="0000FF"/>
              </w:rPr>
            </w:pPr>
            <w:r>
              <w:rPr>
                <w:color w:val="0000FF"/>
              </w:rPr>
              <w:t>Y</w:t>
            </w:r>
          </w:p>
        </w:tc>
        <w:tc>
          <w:tcPr>
            <w:tcW w:w="720" w:type="dxa"/>
          </w:tcPr>
          <w:p w:rsidR="004C0BAC" w:rsidRDefault="004C0BAC" w:rsidP="004F4C50">
            <w:pPr>
              <w:tabs>
                <w:tab w:val="left" w:pos="360"/>
                <w:tab w:val="left" w:pos="900"/>
                <w:tab w:val="left" w:pos="1620"/>
              </w:tabs>
              <w:jc w:val="center"/>
              <w:rPr>
                <w:color w:val="0000FF"/>
              </w:rPr>
            </w:pPr>
            <w:r>
              <w:rPr>
                <w:color w:val="0000FF"/>
              </w:rPr>
              <w:t>Z</w:t>
            </w:r>
          </w:p>
        </w:tc>
        <w:tc>
          <w:tcPr>
            <w:tcW w:w="840" w:type="dxa"/>
          </w:tcPr>
          <w:p w:rsidR="004C0BAC" w:rsidRDefault="004C0BAC" w:rsidP="004F4C50">
            <w:pPr>
              <w:tabs>
                <w:tab w:val="left" w:pos="360"/>
                <w:tab w:val="left" w:pos="900"/>
                <w:tab w:val="left" w:pos="1620"/>
              </w:tabs>
              <w:jc w:val="center"/>
              <w:rPr>
                <w:color w:val="0000FF"/>
              </w:rPr>
            </w:pPr>
            <w:r>
              <w:rPr>
                <w:color w:val="0000FF"/>
              </w:rPr>
              <w:t>S</w:t>
            </w:r>
          </w:p>
        </w:tc>
        <w:tc>
          <w:tcPr>
            <w:tcW w:w="840" w:type="dxa"/>
          </w:tcPr>
          <w:p w:rsidR="004C0BAC" w:rsidRDefault="004C0BAC" w:rsidP="004F4C50">
            <w:pPr>
              <w:tabs>
                <w:tab w:val="left" w:pos="360"/>
                <w:tab w:val="left" w:pos="900"/>
                <w:tab w:val="left" w:pos="1620"/>
              </w:tabs>
              <w:jc w:val="center"/>
              <w:rPr>
                <w:color w:val="0000FF"/>
              </w:rPr>
            </w:pPr>
            <w:r>
              <w:rPr>
                <w:color w:val="0000FF"/>
              </w:rPr>
              <w:t>R</w:t>
            </w:r>
          </w:p>
        </w:tc>
        <w:tc>
          <w:tcPr>
            <w:tcW w:w="132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 xml:space="preserve"> + 1)</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600"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600"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600"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0</w:t>
            </w:r>
          </w:p>
        </w:tc>
        <w:tc>
          <w:tcPr>
            <w:tcW w:w="600"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1</w:t>
            </w:r>
          </w:p>
        </w:tc>
        <w:tc>
          <w:tcPr>
            <w:tcW w:w="1320" w:type="dxa"/>
          </w:tcPr>
          <w:p w:rsidR="004C0BAC" w:rsidRDefault="004C0BAC" w:rsidP="004F4C50">
            <w:pPr>
              <w:tabs>
                <w:tab w:val="left" w:pos="360"/>
                <w:tab w:val="left" w:pos="900"/>
                <w:tab w:val="left" w:pos="1620"/>
              </w:tabs>
              <w:jc w:val="center"/>
              <w:rPr>
                <w:color w:val="0000FF"/>
              </w:rPr>
            </w:pPr>
            <w:r>
              <w:rPr>
                <w:color w:val="0000FF"/>
              </w:rPr>
              <w:t>0</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600"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1</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600" w:type="dxa"/>
          </w:tcPr>
          <w:p w:rsidR="004C0BAC" w:rsidRDefault="004C0BAC" w:rsidP="004F4C50">
            <w:pPr>
              <w:tabs>
                <w:tab w:val="left" w:pos="360"/>
                <w:tab w:val="left" w:pos="900"/>
                <w:tab w:val="left" w:pos="1620"/>
              </w:tabs>
              <w:jc w:val="center"/>
              <w:rPr>
                <w:color w:val="0000FF"/>
              </w:rPr>
            </w:pPr>
            <w:r>
              <w:rPr>
                <w:color w:val="0000FF"/>
              </w:rPr>
              <w:t>0</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1</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600"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1320" w:type="dxa"/>
          </w:tcPr>
          <w:p w:rsidR="004C0BAC" w:rsidRDefault="004C0BAC" w:rsidP="004F4C50">
            <w:pPr>
              <w:tabs>
                <w:tab w:val="left" w:pos="360"/>
                <w:tab w:val="left" w:pos="900"/>
                <w:tab w:val="left" w:pos="1620"/>
              </w:tabs>
              <w:jc w:val="center"/>
              <w:rPr>
                <w:color w:val="0000FF"/>
              </w:rPr>
            </w:pPr>
            <w:r>
              <w:rPr>
                <w:color w:val="0000FF"/>
              </w:rPr>
              <w:t>Q(</w:t>
            </w:r>
            <w:r w:rsidRPr="002E31C2">
              <w:rPr>
                <w:b/>
                <w:color w:val="0000FF"/>
              </w:rPr>
              <w:t>t</w:t>
            </w:r>
            <w:r>
              <w:rPr>
                <w:color w:val="0000FF"/>
              </w:rPr>
              <w:t>)</w:t>
            </w:r>
          </w:p>
        </w:tc>
      </w:tr>
      <w:tr w:rsidR="004C0BAC" w:rsidTr="004F4C50">
        <w:trPr>
          <w:jc w:val="center"/>
        </w:trPr>
        <w:tc>
          <w:tcPr>
            <w:tcW w:w="708" w:type="dxa"/>
          </w:tcPr>
          <w:p w:rsidR="004C0BAC" w:rsidRDefault="004C0BAC" w:rsidP="004F4C50">
            <w:pPr>
              <w:tabs>
                <w:tab w:val="left" w:pos="360"/>
                <w:tab w:val="left" w:pos="900"/>
                <w:tab w:val="left" w:pos="1620"/>
              </w:tabs>
              <w:jc w:val="center"/>
              <w:rPr>
                <w:color w:val="0000FF"/>
              </w:rPr>
            </w:pPr>
            <w:r>
              <w:rPr>
                <w:color w:val="0000FF"/>
              </w:rPr>
              <w:t>1</w:t>
            </w:r>
          </w:p>
        </w:tc>
        <w:tc>
          <w:tcPr>
            <w:tcW w:w="600" w:type="dxa"/>
          </w:tcPr>
          <w:p w:rsidR="004C0BAC" w:rsidRDefault="004C0BAC" w:rsidP="004F4C50">
            <w:pPr>
              <w:tabs>
                <w:tab w:val="left" w:pos="360"/>
                <w:tab w:val="left" w:pos="900"/>
                <w:tab w:val="left" w:pos="1620"/>
              </w:tabs>
              <w:jc w:val="center"/>
              <w:rPr>
                <w:color w:val="0000FF"/>
              </w:rPr>
            </w:pPr>
            <w:r>
              <w:rPr>
                <w:color w:val="0000FF"/>
              </w:rPr>
              <w:t>1</w:t>
            </w:r>
          </w:p>
        </w:tc>
        <w:tc>
          <w:tcPr>
            <w:tcW w:w="720" w:type="dxa"/>
          </w:tcPr>
          <w:p w:rsidR="004C0BAC" w:rsidRDefault="004C0BAC" w:rsidP="004F4C50">
            <w:pPr>
              <w:tabs>
                <w:tab w:val="left" w:pos="360"/>
                <w:tab w:val="left" w:pos="900"/>
                <w:tab w:val="left" w:pos="1620"/>
              </w:tabs>
              <w:jc w:val="center"/>
              <w:rPr>
                <w:color w:val="0000FF"/>
              </w:rPr>
            </w:pPr>
            <w:r>
              <w:rPr>
                <w:color w:val="0000FF"/>
              </w:rPr>
              <w:t>1</w:t>
            </w:r>
          </w:p>
        </w:tc>
        <w:tc>
          <w:tcPr>
            <w:tcW w:w="840" w:type="dxa"/>
          </w:tcPr>
          <w:p w:rsidR="004C0BAC" w:rsidRDefault="004C0BAC" w:rsidP="004F4C50">
            <w:pPr>
              <w:tabs>
                <w:tab w:val="left" w:pos="360"/>
                <w:tab w:val="left" w:pos="900"/>
                <w:tab w:val="left" w:pos="1620"/>
              </w:tabs>
              <w:jc w:val="center"/>
              <w:rPr>
                <w:color w:val="0000FF"/>
              </w:rPr>
            </w:pPr>
            <w:r>
              <w:rPr>
                <w:color w:val="0000FF"/>
              </w:rPr>
              <w:t>0</w:t>
            </w:r>
          </w:p>
        </w:tc>
        <w:tc>
          <w:tcPr>
            <w:tcW w:w="840" w:type="dxa"/>
          </w:tcPr>
          <w:p w:rsidR="004C0BAC" w:rsidRDefault="004C0BAC" w:rsidP="004F4C50">
            <w:pPr>
              <w:tabs>
                <w:tab w:val="left" w:pos="360"/>
                <w:tab w:val="left" w:pos="900"/>
                <w:tab w:val="left" w:pos="1620"/>
              </w:tabs>
              <w:jc w:val="center"/>
              <w:rPr>
                <w:color w:val="0000FF"/>
              </w:rPr>
            </w:pPr>
            <w:r>
              <w:rPr>
                <w:color w:val="0000FF"/>
              </w:rPr>
              <w:t>1</w:t>
            </w:r>
          </w:p>
        </w:tc>
        <w:tc>
          <w:tcPr>
            <w:tcW w:w="1320" w:type="dxa"/>
          </w:tcPr>
          <w:p w:rsidR="004C0BAC" w:rsidRDefault="004C0BAC" w:rsidP="004F4C50">
            <w:pPr>
              <w:tabs>
                <w:tab w:val="left" w:pos="360"/>
                <w:tab w:val="left" w:pos="900"/>
                <w:tab w:val="left" w:pos="1620"/>
              </w:tabs>
              <w:jc w:val="center"/>
              <w:rPr>
                <w:color w:val="0000FF"/>
              </w:rPr>
            </w:pPr>
            <w:r>
              <w:rPr>
                <w:color w:val="0000FF"/>
              </w:rPr>
              <w:t>0</w:t>
            </w:r>
          </w:p>
        </w:tc>
      </w:tr>
    </w:tbl>
    <w:p w:rsidR="00F36EA1" w:rsidRDefault="00F36EA1" w:rsidP="00F36EA1">
      <w:pPr>
        <w:tabs>
          <w:tab w:val="left" w:pos="360"/>
        </w:tabs>
        <w:spacing w:after="120"/>
      </w:pPr>
    </w:p>
    <w:p w:rsidR="0093499C" w:rsidRPr="00B865E7" w:rsidRDefault="000F235A" w:rsidP="00B865E7">
      <w:pPr>
        <w:spacing w:after="240"/>
        <w:jc w:val="center"/>
        <w:rPr>
          <w:b/>
          <w:sz w:val="28"/>
          <w:szCs w:val="28"/>
        </w:rPr>
      </w:pPr>
      <w:r>
        <w:rPr>
          <w:b/>
          <w:sz w:val="28"/>
          <w:szCs w:val="28"/>
        </w:rPr>
        <w:br w:type="page"/>
      </w:r>
      <w:r w:rsidR="00B865E7" w:rsidRPr="00B865E7">
        <w:rPr>
          <w:b/>
          <w:sz w:val="28"/>
          <w:szCs w:val="28"/>
        </w:rPr>
        <w:lastRenderedPageBreak/>
        <w:t>Appendix: The Flip–Flop Tables</w:t>
      </w:r>
    </w:p>
    <w:p w:rsidR="00B865E7" w:rsidRDefault="00B865E7" w:rsidP="00FE234A">
      <w:pPr>
        <w:spacing w:after="120"/>
      </w:pPr>
      <w:r w:rsidRPr="00C47771">
        <w:rPr>
          <w:b/>
          <w:u w:val="single"/>
        </w:rPr>
        <w:t>The SR Flip–Flop</w:t>
      </w:r>
    </w:p>
    <w:p w:rsidR="00B865E7" w:rsidRPr="007C3768" w:rsidRDefault="00B865E7" w:rsidP="00FE234A">
      <w:pPr>
        <w:spacing w:after="120"/>
        <w:rPr>
          <w:b/>
        </w:rPr>
      </w:pPr>
      <w:r w:rsidRPr="007C3768">
        <w:rPr>
          <w:b/>
        </w:rPr>
        <w:t>Characteristic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tblGrid>
      <w:tr w:rsidR="00B865E7" w:rsidTr="00902DD9">
        <w:trPr>
          <w:jc w:val="center"/>
        </w:trPr>
        <w:tc>
          <w:tcPr>
            <w:tcW w:w="1008" w:type="dxa"/>
            <w:shd w:val="clear" w:color="auto" w:fill="auto"/>
          </w:tcPr>
          <w:p w:rsidR="00B865E7" w:rsidRDefault="00B865E7" w:rsidP="00902DD9">
            <w:pPr>
              <w:jc w:val="center"/>
            </w:pPr>
            <w:r>
              <w:t>S</w:t>
            </w:r>
          </w:p>
        </w:tc>
        <w:tc>
          <w:tcPr>
            <w:tcW w:w="1080" w:type="dxa"/>
            <w:shd w:val="clear" w:color="auto" w:fill="auto"/>
          </w:tcPr>
          <w:p w:rsidR="00B865E7" w:rsidRDefault="00B865E7" w:rsidP="00902DD9">
            <w:pPr>
              <w:jc w:val="center"/>
            </w:pPr>
            <w:r>
              <w:t>R</w:t>
            </w:r>
          </w:p>
        </w:tc>
        <w:tc>
          <w:tcPr>
            <w:tcW w:w="1800" w:type="dxa"/>
            <w:shd w:val="clear" w:color="auto" w:fill="auto"/>
          </w:tcPr>
          <w:p w:rsidR="00B865E7" w:rsidRDefault="00B865E7" w:rsidP="00902DD9">
            <w:pPr>
              <w:jc w:val="center"/>
            </w:pPr>
            <w:r>
              <w:t>Q(t + 1)</w:t>
            </w:r>
          </w:p>
        </w:tc>
      </w:tr>
      <w:tr w:rsidR="00B865E7" w:rsidTr="00902DD9">
        <w:trPr>
          <w:jc w:val="center"/>
        </w:trPr>
        <w:tc>
          <w:tcPr>
            <w:tcW w:w="1008" w:type="dxa"/>
            <w:shd w:val="clear" w:color="auto" w:fill="auto"/>
          </w:tcPr>
          <w:p w:rsidR="00B865E7" w:rsidRDefault="00B865E7" w:rsidP="00902DD9">
            <w:pPr>
              <w:jc w:val="center"/>
            </w:pPr>
            <w:r>
              <w:t>0</w:t>
            </w:r>
          </w:p>
        </w:tc>
        <w:tc>
          <w:tcPr>
            <w:tcW w:w="1080" w:type="dxa"/>
            <w:shd w:val="clear" w:color="auto" w:fill="auto"/>
          </w:tcPr>
          <w:p w:rsidR="00B865E7" w:rsidRDefault="00B865E7" w:rsidP="00902DD9">
            <w:pPr>
              <w:jc w:val="center"/>
            </w:pPr>
            <w:r>
              <w:t>0</w:t>
            </w:r>
          </w:p>
        </w:tc>
        <w:tc>
          <w:tcPr>
            <w:tcW w:w="1800" w:type="dxa"/>
            <w:shd w:val="clear" w:color="auto" w:fill="auto"/>
          </w:tcPr>
          <w:p w:rsidR="00B865E7" w:rsidRDefault="00B865E7" w:rsidP="00902DD9">
            <w:pPr>
              <w:jc w:val="center"/>
            </w:pPr>
            <w:r>
              <w:t>Q(t)</w:t>
            </w:r>
          </w:p>
        </w:tc>
      </w:tr>
      <w:tr w:rsidR="00B865E7" w:rsidTr="00902DD9">
        <w:trPr>
          <w:jc w:val="center"/>
        </w:trPr>
        <w:tc>
          <w:tcPr>
            <w:tcW w:w="1008" w:type="dxa"/>
            <w:shd w:val="clear" w:color="auto" w:fill="auto"/>
          </w:tcPr>
          <w:p w:rsidR="00B865E7" w:rsidRDefault="00B865E7" w:rsidP="00902DD9">
            <w:pPr>
              <w:jc w:val="center"/>
            </w:pPr>
            <w:r>
              <w:t>0</w:t>
            </w:r>
          </w:p>
        </w:tc>
        <w:tc>
          <w:tcPr>
            <w:tcW w:w="1080" w:type="dxa"/>
            <w:shd w:val="clear" w:color="auto" w:fill="auto"/>
          </w:tcPr>
          <w:p w:rsidR="00B865E7" w:rsidRDefault="00B865E7" w:rsidP="00902DD9">
            <w:pPr>
              <w:jc w:val="center"/>
            </w:pPr>
            <w:r>
              <w:t>1</w:t>
            </w:r>
          </w:p>
        </w:tc>
        <w:tc>
          <w:tcPr>
            <w:tcW w:w="1800" w:type="dxa"/>
            <w:shd w:val="clear" w:color="auto" w:fill="auto"/>
          </w:tcPr>
          <w:p w:rsidR="00B865E7" w:rsidRDefault="00B865E7" w:rsidP="00902DD9">
            <w:pPr>
              <w:jc w:val="center"/>
            </w:pPr>
            <w:r>
              <w:t>0</w:t>
            </w:r>
          </w:p>
        </w:tc>
      </w:tr>
      <w:tr w:rsidR="00B865E7" w:rsidTr="00902DD9">
        <w:trPr>
          <w:jc w:val="center"/>
        </w:trPr>
        <w:tc>
          <w:tcPr>
            <w:tcW w:w="1008" w:type="dxa"/>
            <w:shd w:val="clear" w:color="auto" w:fill="auto"/>
          </w:tcPr>
          <w:p w:rsidR="00B865E7" w:rsidRDefault="00B865E7" w:rsidP="00902DD9">
            <w:pPr>
              <w:jc w:val="center"/>
            </w:pPr>
            <w:r>
              <w:t>1</w:t>
            </w:r>
          </w:p>
        </w:tc>
        <w:tc>
          <w:tcPr>
            <w:tcW w:w="1080" w:type="dxa"/>
            <w:shd w:val="clear" w:color="auto" w:fill="auto"/>
          </w:tcPr>
          <w:p w:rsidR="00B865E7" w:rsidRDefault="00B865E7" w:rsidP="00902DD9">
            <w:pPr>
              <w:jc w:val="center"/>
            </w:pPr>
            <w:r>
              <w:t>0</w:t>
            </w:r>
          </w:p>
        </w:tc>
        <w:tc>
          <w:tcPr>
            <w:tcW w:w="1800" w:type="dxa"/>
            <w:shd w:val="clear" w:color="auto" w:fill="auto"/>
          </w:tcPr>
          <w:p w:rsidR="00B865E7" w:rsidRDefault="00B865E7" w:rsidP="00902DD9">
            <w:pPr>
              <w:jc w:val="center"/>
            </w:pPr>
            <w:r>
              <w:t>1</w:t>
            </w:r>
          </w:p>
        </w:tc>
      </w:tr>
      <w:tr w:rsidR="00B865E7" w:rsidTr="00902DD9">
        <w:trPr>
          <w:jc w:val="center"/>
        </w:trPr>
        <w:tc>
          <w:tcPr>
            <w:tcW w:w="1008" w:type="dxa"/>
            <w:shd w:val="clear" w:color="auto" w:fill="auto"/>
          </w:tcPr>
          <w:p w:rsidR="00B865E7" w:rsidRDefault="00B865E7" w:rsidP="00902DD9">
            <w:pPr>
              <w:jc w:val="center"/>
            </w:pPr>
            <w:r>
              <w:t>1</w:t>
            </w:r>
          </w:p>
        </w:tc>
        <w:tc>
          <w:tcPr>
            <w:tcW w:w="1080" w:type="dxa"/>
            <w:shd w:val="clear" w:color="auto" w:fill="auto"/>
          </w:tcPr>
          <w:p w:rsidR="00B865E7" w:rsidRDefault="00B865E7" w:rsidP="00902DD9">
            <w:pPr>
              <w:jc w:val="center"/>
            </w:pPr>
            <w:r>
              <w:t>1</w:t>
            </w:r>
          </w:p>
        </w:tc>
        <w:tc>
          <w:tcPr>
            <w:tcW w:w="1800" w:type="dxa"/>
            <w:shd w:val="clear" w:color="auto" w:fill="auto"/>
          </w:tcPr>
          <w:p w:rsidR="00B865E7" w:rsidRDefault="00B865E7" w:rsidP="00902DD9">
            <w:pPr>
              <w:jc w:val="center"/>
            </w:pPr>
            <w:r>
              <w:t>ERROR</w:t>
            </w:r>
          </w:p>
        </w:tc>
      </w:tr>
    </w:tbl>
    <w:p w:rsidR="00B865E7" w:rsidRDefault="00B865E7" w:rsidP="00FE234A">
      <w:pPr>
        <w:spacing w:after="120"/>
      </w:pPr>
    </w:p>
    <w:p w:rsidR="00B865E7" w:rsidRPr="007C3768" w:rsidRDefault="00B865E7" w:rsidP="00FE234A">
      <w:pPr>
        <w:spacing w:after="120"/>
        <w:rPr>
          <w:b/>
        </w:rPr>
      </w:pPr>
      <w:r w:rsidRPr="007C3768">
        <w:rPr>
          <w:b/>
        </w:rPr>
        <w:t>Excitation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260"/>
        <w:gridCol w:w="1260"/>
      </w:tblGrid>
      <w:tr w:rsidR="00B865E7" w:rsidTr="00902DD9">
        <w:trPr>
          <w:jc w:val="center"/>
        </w:trPr>
        <w:tc>
          <w:tcPr>
            <w:tcW w:w="1008" w:type="dxa"/>
            <w:shd w:val="clear" w:color="auto" w:fill="auto"/>
          </w:tcPr>
          <w:p w:rsidR="00B865E7" w:rsidRDefault="00B865E7" w:rsidP="00902DD9">
            <w:pPr>
              <w:jc w:val="center"/>
            </w:pPr>
            <w:r>
              <w:t>Q(t)</w:t>
            </w:r>
          </w:p>
        </w:tc>
        <w:tc>
          <w:tcPr>
            <w:tcW w:w="1260" w:type="dxa"/>
            <w:shd w:val="clear" w:color="auto" w:fill="auto"/>
          </w:tcPr>
          <w:p w:rsidR="00B865E7" w:rsidRDefault="00B865E7" w:rsidP="00902DD9">
            <w:pPr>
              <w:jc w:val="center"/>
            </w:pPr>
            <w:r>
              <w:t>Q(t + 1)</w:t>
            </w:r>
          </w:p>
        </w:tc>
        <w:tc>
          <w:tcPr>
            <w:tcW w:w="1260" w:type="dxa"/>
            <w:shd w:val="clear" w:color="auto" w:fill="auto"/>
          </w:tcPr>
          <w:p w:rsidR="00B865E7" w:rsidRDefault="00B865E7" w:rsidP="00902DD9">
            <w:pPr>
              <w:jc w:val="center"/>
            </w:pPr>
            <w:r>
              <w:t>S</w:t>
            </w:r>
          </w:p>
        </w:tc>
        <w:tc>
          <w:tcPr>
            <w:tcW w:w="1260" w:type="dxa"/>
            <w:shd w:val="clear" w:color="auto" w:fill="auto"/>
          </w:tcPr>
          <w:p w:rsidR="00B865E7" w:rsidRDefault="00B865E7" w:rsidP="00902DD9">
            <w:pPr>
              <w:jc w:val="center"/>
            </w:pPr>
            <w:r>
              <w:t>R</w:t>
            </w:r>
          </w:p>
        </w:tc>
      </w:tr>
      <w:tr w:rsidR="00B865E7" w:rsidTr="00902DD9">
        <w:trPr>
          <w:jc w:val="center"/>
        </w:trPr>
        <w:tc>
          <w:tcPr>
            <w:tcW w:w="1008"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d</w:t>
            </w:r>
          </w:p>
        </w:tc>
      </w:tr>
      <w:tr w:rsidR="00B865E7" w:rsidTr="00902DD9">
        <w:trPr>
          <w:jc w:val="center"/>
        </w:trPr>
        <w:tc>
          <w:tcPr>
            <w:tcW w:w="1008"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1</w:t>
            </w:r>
          </w:p>
        </w:tc>
        <w:tc>
          <w:tcPr>
            <w:tcW w:w="1260" w:type="dxa"/>
            <w:shd w:val="clear" w:color="auto" w:fill="auto"/>
          </w:tcPr>
          <w:p w:rsidR="00B865E7" w:rsidRDefault="00B865E7" w:rsidP="00902DD9">
            <w:pPr>
              <w:jc w:val="center"/>
            </w:pPr>
            <w:r>
              <w:t>1</w:t>
            </w:r>
          </w:p>
        </w:tc>
        <w:tc>
          <w:tcPr>
            <w:tcW w:w="1260" w:type="dxa"/>
            <w:shd w:val="clear" w:color="auto" w:fill="auto"/>
          </w:tcPr>
          <w:p w:rsidR="00B865E7" w:rsidRDefault="00B865E7" w:rsidP="00902DD9">
            <w:pPr>
              <w:jc w:val="center"/>
            </w:pPr>
            <w:r>
              <w:t>0</w:t>
            </w:r>
          </w:p>
        </w:tc>
      </w:tr>
      <w:tr w:rsidR="00B865E7" w:rsidTr="00902DD9">
        <w:trPr>
          <w:jc w:val="center"/>
        </w:trPr>
        <w:tc>
          <w:tcPr>
            <w:tcW w:w="1008" w:type="dxa"/>
            <w:shd w:val="clear" w:color="auto" w:fill="auto"/>
          </w:tcPr>
          <w:p w:rsidR="00B865E7" w:rsidRDefault="00B865E7" w:rsidP="00902DD9">
            <w:pPr>
              <w:jc w:val="center"/>
            </w:pPr>
            <w:r>
              <w:t>1</w:t>
            </w:r>
          </w:p>
        </w:tc>
        <w:tc>
          <w:tcPr>
            <w:tcW w:w="1260"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0</w:t>
            </w:r>
          </w:p>
        </w:tc>
        <w:tc>
          <w:tcPr>
            <w:tcW w:w="1260" w:type="dxa"/>
            <w:shd w:val="clear" w:color="auto" w:fill="auto"/>
          </w:tcPr>
          <w:p w:rsidR="00B865E7" w:rsidRDefault="00B865E7" w:rsidP="00902DD9">
            <w:pPr>
              <w:jc w:val="center"/>
            </w:pPr>
            <w:r>
              <w:t>1</w:t>
            </w:r>
          </w:p>
        </w:tc>
      </w:tr>
      <w:tr w:rsidR="00B865E7" w:rsidTr="00902DD9">
        <w:trPr>
          <w:jc w:val="center"/>
        </w:trPr>
        <w:tc>
          <w:tcPr>
            <w:tcW w:w="1008" w:type="dxa"/>
            <w:shd w:val="clear" w:color="auto" w:fill="auto"/>
          </w:tcPr>
          <w:p w:rsidR="00B865E7" w:rsidRDefault="00B865E7" w:rsidP="00902DD9">
            <w:pPr>
              <w:jc w:val="center"/>
            </w:pPr>
            <w:r>
              <w:t>1</w:t>
            </w:r>
          </w:p>
        </w:tc>
        <w:tc>
          <w:tcPr>
            <w:tcW w:w="1260" w:type="dxa"/>
            <w:shd w:val="clear" w:color="auto" w:fill="auto"/>
          </w:tcPr>
          <w:p w:rsidR="00B865E7" w:rsidRDefault="00B865E7" w:rsidP="00902DD9">
            <w:pPr>
              <w:jc w:val="center"/>
            </w:pPr>
            <w:r>
              <w:t>1</w:t>
            </w:r>
          </w:p>
        </w:tc>
        <w:tc>
          <w:tcPr>
            <w:tcW w:w="1260" w:type="dxa"/>
            <w:shd w:val="clear" w:color="auto" w:fill="auto"/>
          </w:tcPr>
          <w:p w:rsidR="00B865E7" w:rsidRDefault="00B865E7" w:rsidP="00902DD9">
            <w:pPr>
              <w:jc w:val="center"/>
            </w:pPr>
            <w:r>
              <w:t>d</w:t>
            </w:r>
          </w:p>
        </w:tc>
        <w:tc>
          <w:tcPr>
            <w:tcW w:w="1260" w:type="dxa"/>
            <w:shd w:val="clear" w:color="auto" w:fill="auto"/>
          </w:tcPr>
          <w:p w:rsidR="00B865E7" w:rsidRDefault="00B865E7" w:rsidP="00902DD9">
            <w:pPr>
              <w:jc w:val="center"/>
            </w:pPr>
            <w:r>
              <w:t>0</w:t>
            </w:r>
          </w:p>
        </w:tc>
      </w:tr>
    </w:tbl>
    <w:p w:rsidR="00B865E7" w:rsidRDefault="00B865E7" w:rsidP="00FE234A">
      <w:pPr>
        <w:spacing w:after="120"/>
      </w:pPr>
    </w:p>
    <w:p w:rsidR="00B865E7" w:rsidRPr="000C60D4" w:rsidRDefault="000C60D4" w:rsidP="00FE234A">
      <w:pPr>
        <w:spacing w:after="120"/>
        <w:rPr>
          <w:b/>
          <w:u w:val="single"/>
        </w:rPr>
      </w:pPr>
      <w:r w:rsidRPr="000C60D4">
        <w:rPr>
          <w:b/>
          <w:u w:val="single"/>
        </w:rPr>
        <w:t>The JK Flip–Flop</w:t>
      </w:r>
    </w:p>
    <w:p w:rsidR="000C60D4" w:rsidRPr="000C60D4" w:rsidRDefault="000C60D4" w:rsidP="00FE234A">
      <w:pPr>
        <w:spacing w:after="120"/>
        <w:rPr>
          <w:b/>
        </w:rPr>
      </w:pPr>
      <w:r w:rsidRPr="000C60D4">
        <w:rPr>
          <w:b/>
        </w:rPr>
        <w:t>Characteristic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620"/>
      </w:tblGrid>
      <w:tr w:rsidR="000C60D4" w:rsidTr="00902DD9">
        <w:trPr>
          <w:jc w:val="center"/>
        </w:trPr>
        <w:tc>
          <w:tcPr>
            <w:tcW w:w="1188" w:type="dxa"/>
            <w:shd w:val="clear" w:color="auto" w:fill="auto"/>
          </w:tcPr>
          <w:p w:rsidR="000C60D4" w:rsidRDefault="000C60D4" w:rsidP="00902DD9">
            <w:pPr>
              <w:jc w:val="center"/>
            </w:pPr>
            <w:r>
              <w:t>J</w:t>
            </w:r>
          </w:p>
        </w:tc>
        <w:tc>
          <w:tcPr>
            <w:tcW w:w="1260" w:type="dxa"/>
            <w:shd w:val="clear" w:color="auto" w:fill="auto"/>
          </w:tcPr>
          <w:p w:rsidR="000C60D4" w:rsidRDefault="000C60D4" w:rsidP="00902DD9">
            <w:pPr>
              <w:jc w:val="center"/>
            </w:pPr>
            <w:r>
              <w:t>K</w:t>
            </w:r>
          </w:p>
        </w:tc>
        <w:tc>
          <w:tcPr>
            <w:tcW w:w="1620" w:type="dxa"/>
            <w:shd w:val="clear" w:color="auto" w:fill="auto"/>
          </w:tcPr>
          <w:p w:rsidR="000C60D4" w:rsidRDefault="000C60D4" w:rsidP="00902DD9">
            <w:pPr>
              <w:jc w:val="center"/>
            </w:pPr>
            <w:r>
              <w:t>Q(t + 1)</w:t>
            </w:r>
          </w:p>
        </w:tc>
      </w:tr>
      <w:tr w:rsidR="000C60D4" w:rsidTr="00902DD9">
        <w:trPr>
          <w:jc w:val="center"/>
        </w:trPr>
        <w:tc>
          <w:tcPr>
            <w:tcW w:w="1188" w:type="dxa"/>
            <w:shd w:val="clear" w:color="auto" w:fill="auto"/>
          </w:tcPr>
          <w:p w:rsidR="000C60D4" w:rsidRDefault="000C60D4" w:rsidP="00902DD9">
            <w:pPr>
              <w:jc w:val="center"/>
            </w:pPr>
            <w:r>
              <w:t>0</w:t>
            </w:r>
          </w:p>
        </w:tc>
        <w:tc>
          <w:tcPr>
            <w:tcW w:w="1260" w:type="dxa"/>
            <w:shd w:val="clear" w:color="auto" w:fill="auto"/>
          </w:tcPr>
          <w:p w:rsidR="000C60D4" w:rsidRDefault="000C60D4" w:rsidP="00902DD9">
            <w:pPr>
              <w:jc w:val="center"/>
            </w:pPr>
            <w:r>
              <w:t>0</w:t>
            </w:r>
          </w:p>
        </w:tc>
        <w:tc>
          <w:tcPr>
            <w:tcW w:w="1620" w:type="dxa"/>
            <w:shd w:val="clear" w:color="auto" w:fill="auto"/>
          </w:tcPr>
          <w:p w:rsidR="000C60D4" w:rsidRDefault="000C60D4" w:rsidP="00902DD9">
            <w:pPr>
              <w:jc w:val="center"/>
            </w:pPr>
            <w:r>
              <w:t>Q(t)</w:t>
            </w:r>
          </w:p>
        </w:tc>
      </w:tr>
      <w:tr w:rsidR="000C60D4" w:rsidTr="00902DD9">
        <w:trPr>
          <w:jc w:val="center"/>
        </w:trPr>
        <w:tc>
          <w:tcPr>
            <w:tcW w:w="1188" w:type="dxa"/>
            <w:shd w:val="clear" w:color="auto" w:fill="auto"/>
          </w:tcPr>
          <w:p w:rsidR="000C60D4" w:rsidRDefault="000C60D4" w:rsidP="00902DD9">
            <w:pPr>
              <w:jc w:val="center"/>
            </w:pPr>
            <w:r>
              <w:t>0</w:t>
            </w:r>
          </w:p>
        </w:tc>
        <w:tc>
          <w:tcPr>
            <w:tcW w:w="1260" w:type="dxa"/>
            <w:shd w:val="clear" w:color="auto" w:fill="auto"/>
          </w:tcPr>
          <w:p w:rsidR="000C60D4" w:rsidRDefault="000C60D4" w:rsidP="00902DD9">
            <w:pPr>
              <w:jc w:val="center"/>
            </w:pPr>
            <w:r>
              <w:t>1</w:t>
            </w:r>
          </w:p>
        </w:tc>
        <w:tc>
          <w:tcPr>
            <w:tcW w:w="1620" w:type="dxa"/>
            <w:shd w:val="clear" w:color="auto" w:fill="auto"/>
          </w:tcPr>
          <w:p w:rsidR="000C60D4" w:rsidRDefault="000C60D4" w:rsidP="00902DD9">
            <w:pPr>
              <w:jc w:val="center"/>
            </w:pPr>
            <w:r>
              <w:t>0</w:t>
            </w:r>
          </w:p>
        </w:tc>
      </w:tr>
      <w:tr w:rsidR="000C60D4" w:rsidTr="00902DD9">
        <w:trPr>
          <w:jc w:val="center"/>
        </w:trPr>
        <w:tc>
          <w:tcPr>
            <w:tcW w:w="1188" w:type="dxa"/>
            <w:shd w:val="clear" w:color="auto" w:fill="auto"/>
          </w:tcPr>
          <w:p w:rsidR="000C60D4" w:rsidRDefault="000C60D4" w:rsidP="00902DD9">
            <w:pPr>
              <w:jc w:val="center"/>
            </w:pPr>
            <w:r>
              <w:t>1</w:t>
            </w:r>
          </w:p>
        </w:tc>
        <w:tc>
          <w:tcPr>
            <w:tcW w:w="1260" w:type="dxa"/>
            <w:shd w:val="clear" w:color="auto" w:fill="auto"/>
          </w:tcPr>
          <w:p w:rsidR="000C60D4" w:rsidRDefault="000C60D4" w:rsidP="00902DD9">
            <w:pPr>
              <w:jc w:val="center"/>
            </w:pPr>
            <w:r>
              <w:t>0</w:t>
            </w:r>
          </w:p>
        </w:tc>
        <w:tc>
          <w:tcPr>
            <w:tcW w:w="1620" w:type="dxa"/>
            <w:shd w:val="clear" w:color="auto" w:fill="auto"/>
          </w:tcPr>
          <w:p w:rsidR="000C60D4" w:rsidRDefault="000C60D4" w:rsidP="00902DD9">
            <w:pPr>
              <w:jc w:val="center"/>
            </w:pPr>
            <w:r>
              <w:t>1</w:t>
            </w:r>
          </w:p>
        </w:tc>
      </w:tr>
      <w:tr w:rsidR="000C60D4" w:rsidTr="00902DD9">
        <w:trPr>
          <w:jc w:val="center"/>
        </w:trPr>
        <w:tc>
          <w:tcPr>
            <w:tcW w:w="1188" w:type="dxa"/>
            <w:shd w:val="clear" w:color="auto" w:fill="auto"/>
          </w:tcPr>
          <w:p w:rsidR="000C60D4" w:rsidRDefault="000C60D4" w:rsidP="00902DD9">
            <w:pPr>
              <w:jc w:val="center"/>
            </w:pPr>
            <w:r>
              <w:t>1</w:t>
            </w:r>
          </w:p>
        </w:tc>
        <w:tc>
          <w:tcPr>
            <w:tcW w:w="1260" w:type="dxa"/>
            <w:shd w:val="clear" w:color="auto" w:fill="auto"/>
          </w:tcPr>
          <w:p w:rsidR="000C60D4" w:rsidRDefault="000C60D4" w:rsidP="00902DD9">
            <w:pPr>
              <w:jc w:val="center"/>
            </w:pPr>
            <w:r>
              <w:t>1</w:t>
            </w:r>
          </w:p>
        </w:tc>
        <w:tc>
          <w:tcPr>
            <w:tcW w:w="1620" w:type="dxa"/>
            <w:shd w:val="clear" w:color="auto" w:fill="auto"/>
          </w:tcPr>
          <w:p w:rsidR="000C60D4" w:rsidRDefault="000C60D4" w:rsidP="00902DD9">
            <w:pPr>
              <w:jc w:val="center"/>
            </w:pPr>
            <w:r w:rsidRPr="00902DD9">
              <w:rPr>
                <w:position w:val="-8"/>
              </w:rPr>
              <w:object w:dxaOrig="260" w:dyaOrig="360">
                <v:shape id="_x0000_i1054" type="#_x0000_t75" style="width:12.9pt;height:18pt" o:ole="">
                  <v:imagedata r:id="rId75" o:title=""/>
                </v:shape>
                <o:OLEObject Type="Embed" ProgID="Equation.3" ShapeID="_x0000_i1054" DrawAspect="Content" ObjectID="_1371363623" r:id="rId123"/>
              </w:object>
            </w:r>
            <w:r>
              <w:t>(t)</w:t>
            </w:r>
          </w:p>
        </w:tc>
      </w:tr>
    </w:tbl>
    <w:p w:rsidR="000C60D4" w:rsidRDefault="000C60D4" w:rsidP="00FE234A">
      <w:pPr>
        <w:spacing w:after="120"/>
      </w:pPr>
    </w:p>
    <w:p w:rsidR="000C60D4" w:rsidRPr="000C60D4" w:rsidRDefault="000C60D4" w:rsidP="00FE234A">
      <w:pPr>
        <w:spacing w:after="120"/>
        <w:rPr>
          <w:b/>
        </w:rPr>
      </w:pPr>
      <w:r w:rsidRPr="000C60D4">
        <w:rPr>
          <w:b/>
        </w:rPr>
        <w:t>Excitation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900"/>
        <w:gridCol w:w="1080"/>
      </w:tblGrid>
      <w:tr w:rsidR="000C60D4" w:rsidRPr="00902DD9" w:rsidTr="00902DD9">
        <w:trPr>
          <w:jc w:val="center"/>
        </w:trPr>
        <w:tc>
          <w:tcPr>
            <w:tcW w:w="1008" w:type="dxa"/>
            <w:shd w:val="clear" w:color="auto" w:fill="auto"/>
          </w:tcPr>
          <w:p w:rsidR="000C60D4" w:rsidRPr="00902DD9" w:rsidRDefault="000C60D4" w:rsidP="00902DD9">
            <w:pPr>
              <w:tabs>
                <w:tab w:val="left" w:pos="360"/>
                <w:tab w:val="left" w:pos="720"/>
              </w:tabs>
              <w:jc w:val="center"/>
              <w:rPr>
                <w:b/>
              </w:rPr>
            </w:pPr>
            <w:r w:rsidRPr="00902DD9">
              <w:rPr>
                <w:b/>
              </w:rPr>
              <w:t>Q(t)</w:t>
            </w:r>
          </w:p>
        </w:tc>
        <w:tc>
          <w:tcPr>
            <w:tcW w:w="1080" w:type="dxa"/>
            <w:shd w:val="clear" w:color="auto" w:fill="auto"/>
          </w:tcPr>
          <w:p w:rsidR="000C60D4" w:rsidRPr="00902DD9" w:rsidRDefault="000C60D4" w:rsidP="00902DD9">
            <w:pPr>
              <w:tabs>
                <w:tab w:val="left" w:pos="360"/>
                <w:tab w:val="left" w:pos="720"/>
              </w:tabs>
              <w:jc w:val="center"/>
              <w:rPr>
                <w:b/>
              </w:rPr>
            </w:pPr>
            <w:r w:rsidRPr="00902DD9">
              <w:rPr>
                <w:b/>
              </w:rPr>
              <w:t>Q(t + 1)</w:t>
            </w:r>
          </w:p>
        </w:tc>
        <w:tc>
          <w:tcPr>
            <w:tcW w:w="900" w:type="dxa"/>
            <w:shd w:val="clear" w:color="auto" w:fill="auto"/>
          </w:tcPr>
          <w:p w:rsidR="000C60D4" w:rsidRPr="00902DD9" w:rsidRDefault="000C60D4" w:rsidP="00902DD9">
            <w:pPr>
              <w:tabs>
                <w:tab w:val="left" w:pos="360"/>
                <w:tab w:val="left" w:pos="720"/>
              </w:tabs>
              <w:jc w:val="center"/>
              <w:rPr>
                <w:b/>
              </w:rPr>
            </w:pPr>
            <w:r w:rsidRPr="00902DD9">
              <w:rPr>
                <w:b/>
              </w:rPr>
              <w:t>J</w:t>
            </w:r>
          </w:p>
        </w:tc>
        <w:tc>
          <w:tcPr>
            <w:tcW w:w="1080" w:type="dxa"/>
            <w:shd w:val="clear" w:color="auto" w:fill="auto"/>
          </w:tcPr>
          <w:p w:rsidR="000C60D4" w:rsidRPr="00902DD9" w:rsidRDefault="000C60D4" w:rsidP="00902DD9">
            <w:pPr>
              <w:tabs>
                <w:tab w:val="left" w:pos="360"/>
                <w:tab w:val="left" w:pos="720"/>
              </w:tabs>
              <w:jc w:val="center"/>
              <w:rPr>
                <w:b/>
              </w:rPr>
            </w:pPr>
            <w:r w:rsidRPr="00902DD9">
              <w:rPr>
                <w:b/>
              </w:rPr>
              <w:t>K</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0</w:t>
            </w:r>
          </w:p>
        </w:tc>
        <w:tc>
          <w:tcPr>
            <w:tcW w:w="900"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d</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0</w:t>
            </w:r>
          </w:p>
        </w:tc>
        <w:tc>
          <w:tcPr>
            <w:tcW w:w="1080" w:type="dxa"/>
            <w:shd w:val="clear" w:color="auto" w:fill="auto"/>
          </w:tcPr>
          <w:p w:rsidR="000C60D4" w:rsidRDefault="000C60D4" w:rsidP="00902DD9">
            <w:pPr>
              <w:tabs>
                <w:tab w:val="left" w:pos="360"/>
                <w:tab w:val="left" w:pos="720"/>
              </w:tabs>
              <w:jc w:val="center"/>
            </w:pPr>
            <w:r>
              <w:t>1</w:t>
            </w:r>
          </w:p>
        </w:tc>
        <w:tc>
          <w:tcPr>
            <w:tcW w:w="900"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d</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0</w:t>
            </w:r>
          </w:p>
        </w:tc>
        <w:tc>
          <w:tcPr>
            <w:tcW w:w="900" w:type="dxa"/>
            <w:shd w:val="clear" w:color="auto" w:fill="auto"/>
          </w:tcPr>
          <w:p w:rsidR="000C60D4" w:rsidRDefault="000C60D4" w:rsidP="00902DD9">
            <w:pPr>
              <w:tabs>
                <w:tab w:val="left" w:pos="360"/>
                <w:tab w:val="left" w:pos="720"/>
              </w:tabs>
              <w:jc w:val="center"/>
            </w:pPr>
            <w:r>
              <w:t>d</w:t>
            </w:r>
          </w:p>
        </w:tc>
        <w:tc>
          <w:tcPr>
            <w:tcW w:w="1080" w:type="dxa"/>
            <w:shd w:val="clear" w:color="auto" w:fill="auto"/>
          </w:tcPr>
          <w:p w:rsidR="000C60D4" w:rsidRDefault="000C60D4" w:rsidP="00902DD9">
            <w:pPr>
              <w:tabs>
                <w:tab w:val="left" w:pos="360"/>
                <w:tab w:val="left" w:pos="720"/>
              </w:tabs>
              <w:jc w:val="center"/>
            </w:pPr>
            <w:r>
              <w:t>1</w:t>
            </w:r>
          </w:p>
        </w:tc>
      </w:tr>
      <w:tr w:rsidR="000C60D4" w:rsidTr="00902DD9">
        <w:trPr>
          <w:jc w:val="center"/>
        </w:trPr>
        <w:tc>
          <w:tcPr>
            <w:tcW w:w="1008" w:type="dxa"/>
            <w:shd w:val="clear" w:color="auto" w:fill="auto"/>
          </w:tcPr>
          <w:p w:rsidR="000C60D4" w:rsidRDefault="000C60D4" w:rsidP="00902DD9">
            <w:pPr>
              <w:tabs>
                <w:tab w:val="left" w:pos="360"/>
                <w:tab w:val="left" w:pos="720"/>
              </w:tabs>
              <w:jc w:val="center"/>
            </w:pPr>
            <w:r>
              <w:t>1</w:t>
            </w:r>
          </w:p>
        </w:tc>
        <w:tc>
          <w:tcPr>
            <w:tcW w:w="1080" w:type="dxa"/>
            <w:shd w:val="clear" w:color="auto" w:fill="auto"/>
          </w:tcPr>
          <w:p w:rsidR="000C60D4" w:rsidRDefault="000C60D4" w:rsidP="00902DD9">
            <w:pPr>
              <w:tabs>
                <w:tab w:val="left" w:pos="360"/>
                <w:tab w:val="left" w:pos="720"/>
              </w:tabs>
              <w:jc w:val="center"/>
            </w:pPr>
            <w:r>
              <w:t>1</w:t>
            </w:r>
          </w:p>
        </w:tc>
        <w:tc>
          <w:tcPr>
            <w:tcW w:w="900" w:type="dxa"/>
            <w:shd w:val="clear" w:color="auto" w:fill="auto"/>
          </w:tcPr>
          <w:p w:rsidR="000C60D4" w:rsidRDefault="000C60D4" w:rsidP="00902DD9">
            <w:pPr>
              <w:tabs>
                <w:tab w:val="left" w:pos="360"/>
                <w:tab w:val="left" w:pos="720"/>
              </w:tabs>
              <w:jc w:val="center"/>
            </w:pPr>
            <w:r>
              <w:t>d</w:t>
            </w:r>
          </w:p>
        </w:tc>
        <w:tc>
          <w:tcPr>
            <w:tcW w:w="1080" w:type="dxa"/>
            <w:shd w:val="clear" w:color="auto" w:fill="auto"/>
          </w:tcPr>
          <w:p w:rsidR="000C60D4" w:rsidRDefault="000C60D4" w:rsidP="00902DD9">
            <w:pPr>
              <w:tabs>
                <w:tab w:val="left" w:pos="360"/>
                <w:tab w:val="left" w:pos="720"/>
              </w:tabs>
              <w:jc w:val="center"/>
            </w:pPr>
            <w:r>
              <w:t>0</w:t>
            </w:r>
          </w:p>
        </w:tc>
      </w:tr>
    </w:tbl>
    <w:p w:rsidR="000C60D4" w:rsidRDefault="000C60D4" w:rsidP="00FE234A">
      <w:pPr>
        <w:spacing w:after="120"/>
      </w:pPr>
    </w:p>
    <w:p w:rsidR="007A24C8" w:rsidRPr="007A24C8" w:rsidRDefault="007A24C8" w:rsidP="00FE234A">
      <w:pPr>
        <w:spacing w:after="120"/>
        <w:rPr>
          <w:b/>
          <w:u w:val="single"/>
        </w:rPr>
      </w:pPr>
      <w:r>
        <w:rPr>
          <w:b/>
          <w:u w:val="single"/>
        </w:rPr>
        <w:br w:type="page"/>
      </w:r>
      <w:r w:rsidRPr="007A24C8">
        <w:rPr>
          <w:b/>
          <w:u w:val="single"/>
        </w:rPr>
        <w:lastRenderedPageBreak/>
        <w:t>The D Flip–Flop</w:t>
      </w:r>
    </w:p>
    <w:p w:rsidR="007A24C8" w:rsidRPr="007A24C8" w:rsidRDefault="007A24C8" w:rsidP="00FE234A">
      <w:pPr>
        <w:spacing w:after="120"/>
        <w:rPr>
          <w:b/>
        </w:rPr>
      </w:pPr>
      <w:r w:rsidRPr="007A24C8">
        <w:rPr>
          <w:b/>
        </w:rPr>
        <w:t>Characteristic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40"/>
      </w:tblGrid>
      <w:tr w:rsidR="007A24C8" w:rsidTr="00902DD9">
        <w:trPr>
          <w:jc w:val="center"/>
        </w:trPr>
        <w:tc>
          <w:tcPr>
            <w:tcW w:w="864" w:type="dxa"/>
            <w:shd w:val="clear" w:color="auto" w:fill="auto"/>
          </w:tcPr>
          <w:p w:rsidR="007A24C8" w:rsidRDefault="007A24C8" w:rsidP="00902DD9">
            <w:pPr>
              <w:tabs>
                <w:tab w:val="left" w:pos="360"/>
                <w:tab w:val="left" w:pos="720"/>
              </w:tabs>
              <w:jc w:val="center"/>
            </w:pPr>
            <w:r>
              <w:t>D</w:t>
            </w:r>
          </w:p>
        </w:tc>
        <w:tc>
          <w:tcPr>
            <w:tcW w:w="1440" w:type="dxa"/>
            <w:shd w:val="clear" w:color="auto" w:fill="auto"/>
          </w:tcPr>
          <w:p w:rsidR="007A24C8" w:rsidRDefault="007A24C8" w:rsidP="00902DD9">
            <w:pPr>
              <w:tabs>
                <w:tab w:val="left" w:pos="360"/>
                <w:tab w:val="left" w:pos="720"/>
              </w:tabs>
              <w:jc w:val="center"/>
            </w:pPr>
            <w:r>
              <w:t>Q(t + 1)</w:t>
            </w:r>
          </w:p>
        </w:tc>
      </w:tr>
      <w:tr w:rsidR="007A24C8" w:rsidTr="00902DD9">
        <w:trPr>
          <w:jc w:val="center"/>
        </w:trPr>
        <w:tc>
          <w:tcPr>
            <w:tcW w:w="864" w:type="dxa"/>
            <w:shd w:val="clear" w:color="auto" w:fill="auto"/>
          </w:tcPr>
          <w:p w:rsidR="007A24C8" w:rsidRDefault="007A24C8" w:rsidP="00902DD9">
            <w:pPr>
              <w:tabs>
                <w:tab w:val="left" w:pos="360"/>
                <w:tab w:val="left" w:pos="720"/>
              </w:tabs>
              <w:jc w:val="center"/>
            </w:pPr>
            <w:r>
              <w:t>0</w:t>
            </w:r>
          </w:p>
        </w:tc>
        <w:tc>
          <w:tcPr>
            <w:tcW w:w="1440" w:type="dxa"/>
            <w:shd w:val="clear" w:color="auto" w:fill="auto"/>
          </w:tcPr>
          <w:p w:rsidR="007A24C8" w:rsidRDefault="007A24C8" w:rsidP="00902DD9">
            <w:pPr>
              <w:tabs>
                <w:tab w:val="left" w:pos="360"/>
                <w:tab w:val="left" w:pos="720"/>
              </w:tabs>
              <w:jc w:val="center"/>
            </w:pPr>
            <w:r>
              <w:t>0</w:t>
            </w:r>
          </w:p>
        </w:tc>
      </w:tr>
      <w:tr w:rsidR="007A24C8" w:rsidTr="00902DD9">
        <w:trPr>
          <w:jc w:val="center"/>
        </w:trPr>
        <w:tc>
          <w:tcPr>
            <w:tcW w:w="864" w:type="dxa"/>
            <w:shd w:val="clear" w:color="auto" w:fill="auto"/>
          </w:tcPr>
          <w:p w:rsidR="007A24C8" w:rsidRDefault="007A24C8" w:rsidP="00902DD9">
            <w:pPr>
              <w:tabs>
                <w:tab w:val="left" w:pos="360"/>
                <w:tab w:val="left" w:pos="720"/>
              </w:tabs>
              <w:jc w:val="center"/>
            </w:pPr>
            <w:r>
              <w:t>1</w:t>
            </w:r>
          </w:p>
        </w:tc>
        <w:tc>
          <w:tcPr>
            <w:tcW w:w="1440" w:type="dxa"/>
            <w:shd w:val="clear" w:color="auto" w:fill="auto"/>
          </w:tcPr>
          <w:p w:rsidR="007A24C8" w:rsidRDefault="007A24C8" w:rsidP="00902DD9">
            <w:pPr>
              <w:tabs>
                <w:tab w:val="left" w:pos="360"/>
                <w:tab w:val="left" w:pos="720"/>
              </w:tabs>
              <w:jc w:val="center"/>
            </w:pPr>
            <w:r>
              <w:t>1</w:t>
            </w:r>
          </w:p>
        </w:tc>
      </w:tr>
    </w:tbl>
    <w:p w:rsidR="007A24C8" w:rsidRPr="007A24C8" w:rsidRDefault="007A24C8" w:rsidP="00FE234A">
      <w:pPr>
        <w:spacing w:after="120"/>
        <w:rPr>
          <w:b/>
        </w:rPr>
      </w:pPr>
      <w:r w:rsidRPr="007A24C8">
        <w:rPr>
          <w:b/>
        </w:rPr>
        <w:t>Excitation Equation</w:t>
      </w:r>
    </w:p>
    <w:p w:rsidR="007A24C8" w:rsidRDefault="007A24C8" w:rsidP="007A24C8">
      <w:pPr>
        <w:spacing w:after="120"/>
        <w:jc w:val="center"/>
      </w:pPr>
      <w:r>
        <w:t>D = Q(t + 1)</w:t>
      </w:r>
    </w:p>
    <w:p w:rsidR="007A24C8" w:rsidRDefault="007A24C8" w:rsidP="00FE234A">
      <w:pPr>
        <w:spacing w:after="120"/>
      </w:pPr>
    </w:p>
    <w:p w:rsidR="007A24C8" w:rsidRPr="007A24C8" w:rsidRDefault="007A24C8" w:rsidP="00FE234A">
      <w:pPr>
        <w:spacing w:after="120"/>
        <w:rPr>
          <w:b/>
          <w:u w:val="single"/>
        </w:rPr>
      </w:pPr>
      <w:r w:rsidRPr="007A24C8">
        <w:rPr>
          <w:b/>
          <w:u w:val="single"/>
        </w:rPr>
        <w:t>The T Flip–Flop</w:t>
      </w:r>
    </w:p>
    <w:p w:rsidR="007A24C8" w:rsidRPr="007A24C8" w:rsidRDefault="007A24C8" w:rsidP="00FE234A">
      <w:pPr>
        <w:spacing w:after="120"/>
        <w:rPr>
          <w:b/>
        </w:rPr>
      </w:pPr>
      <w:r w:rsidRPr="007A24C8">
        <w:rPr>
          <w:b/>
        </w:rPr>
        <w:t>Characteristic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tblGrid>
      <w:tr w:rsidR="007A24C8" w:rsidTr="00902DD9">
        <w:trPr>
          <w:jc w:val="center"/>
        </w:trPr>
        <w:tc>
          <w:tcPr>
            <w:tcW w:w="1188" w:type="dxa"/>
            <w:shd w:val="clear" w:color="auto" w:fill="auto"/>
          </w:tcPr>
          <w:p w:rsidR="007A24C8" w:rsidRDefault="007A24C8" w:rsidP="00902DD9">
            <w:pPr>
              <w:tabs>
                <w:tab w:val="left" w:pos="360"/>
                <w:tab w:val="left" w:pos="720"/>
              </w:tabs>
              <w:jc w:val="center"/>
            </w:pPr>
            <w:r>
              <w:t>T</w:t>
            </w:r>
          </w:p>
        </w:tc>
        <w:tc>
          <w:tcPr>
            <w:tcW w:w="1620" w:type="dxa"/>
            <w:shd w:val="clear" w:color="auto" w:fill="auto"/>
          </w:tcPr>
          <w:p w:rsidR="007A24C8" w:rsidRDefault="007A24C8" w:rsidP="00902DD9">
            <w:pPr>
              <w:tabs>
                <w:tab w:val="left" w:pos="360"/>
                <w:tab w:val="left" w:pos="720"/>
              </w:tabs>
              <w:jc w:val="center"/>
            </w:pPr>
            <w:r>
              <w:t>Q(t + 1)</w:t>
            </w:r>
          </w:p>
        </w:tc>
      </w:tr>
      <w:tr w:rsidR="007A24C8" w:rsidTr="00902DD9">
        <w:trPr>
          <w:jc w:val="center"/>
        </w:trPr>
        <w:tc>
          <w:tcPr>
            <w:tcW w:w="1188" w:type="dxa"/>
            <w:shd w:val="clear" w:color="auto" w:fill="auto"/>
          </w:tcPr>
          <w:p w:rsidR="007A24C8" w:rsidRDefault="007A24C8" w:rsidP="00902DD9">
            <w:pPr>
              <w:tabs>
                <w:tab w:val="left" w:pos="360"/>
                <w:tab w:val="left" w:pos="720"/>
              </w:tabs>
              <w:jc w:val="center"/>
            </w:pPr>
            <w:r>
              <w:t>0</w:t>
            </w:r>
          </w:p>
        </w:tc>
        <w:tc>
          <w:tcPr>
            <w:tcW w:w="1620" w:type="dxa"/>
            <w:shd w:val="clear" w:color="auto" w:fill="auto"/>
          </w:tcPr>
          <w:p w:rsidR="007A24C8" w:rsidRDefault="007A24C8" w:rsidP="00902DD9">
            <w:pPr>
              <w:tabs>
                <w:tab w:val="left" w:pos="360"/>
                <w:tab w:val="left" w:pos="720"/>
              </w:tabs>
              <w:jc w:val="center"/>
            </w:pPr>
            <w:r>
              <w:t>Q(t)</w:t>
            </w:r>
          </w:p>
        </w:tc>
      </w:tr>
      <w:tr w:rsidR="007A24C8" w:rsidTr="00902DD9">
        <w:trPr>
          <w:jc w:val="center"/>
        </w:trPr>
        <w:tc>
          <w:tcPr>
            <w:tcW w:w="1188" w:type="dxa"/>
            <w:shd w:val="clear" w:color="auto" w:fill="auto"/>
          </w:tcPr>
          <w:p w:rsidR="007A24C8" w:rsidRDefault="007A24C8" w:rsidP="00902DD9">
            <w:pPr>
              <w:tabs>
                <w:tab w:val="left" w:pos="360"/>
                <w:tab w:val="left" w:pos="720"/>
              </w:tabs>
              <w:jc w:val="center"/>
            </w:pPr>
            <w:r>
              <w:t>1</w:t>
            </w:r>
          </w:p>
        </w:tc>
        <w:tc>
          <w:tcPr>
            <w:tcW w:w="1620" w:type="dxa"/>
            <w:shd w:val="clear" w:color="auto" w:fill="auto"/>
          </w:tcPr>
          <w:p w:rsidR="007A24C8" w:rsidRDefault="007A24C8" w:rsidP="00902DD9">
            <w:pPr>
              <w:tabs>
                <w:tab w:val="left" w:pos="360"/>
                <w:tab w:val="left" w:pos="720"/>
              </w:tabs>
              <w:jc w:val="center"/>
            </w:pPr>
            <w:r w:rsidRPr="00902DD9">
              <w:rPr>
                <w:position w:val="-8"/>
              </w:rPr>
              <w:object w:dxaOrig="260" w:dyaOrig="360">
                <v:shape id="_x0000_i1055" type="#_x0000_t75" style="width:12.9pt;height:18pt" o:ole="">
                  <v:imagedata r:id="rId75" o:title=""/>
                </v:shape>
                <o:OLEObject Type="Embed" ProgID="Equation.3" ShapeID="_x0000_i1055" DrawAspect="Content" ObjectID="_1371363624" r:id="rId124"/>
              </w:object>
            </w:r>
            <w:r>
              <w:t>(t)</w:t>
            </w:r>
          </w:p>
        </w:tc>
      </w:tr>
    </w:tbl>
    <w:p w:rsidR="007A24C8" w:rsidRDefault="007A24C8" w:rsidP="00FE234A">
      <w:pPr>
        <w:spacing w:after="120"/>
      </w:pPr>
    </w:p>
    <w:p w:rsidR="007A24C8" w:rsidRPr="007A24C8" w:rsidRDefault="007A24C8" w:rsidP="00FE234A">
      <w:pPr>
        <w:spacing w:after="120"/>
        <w:rPr>
          <w:b/>
        </w:rPr>
      </w:pPr>
      <w:r w:rsidRPr="007A24C8">
        <w:rPr>
          <w:b/>
        </w:rPr>
        <w:t>Excitation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080"/>
      </w:tblGrid>
      <w:tr w:rsidR="007A24C8" w:rsidTr="00902DD9">
        <w:trPr>
          <w:jc w:val="center"/>
        </w:trPr>
        <w:tc>
          <w:tcPr>
            <w:tcW w:w="1008" w:type="dxa"/>
            <w:shd w:val="clear" w:color="auto" w:fill="auto"/>
          </w:tcPr>
          <w:p w:rsidR="007A24C8" w:rsidRDefault="007A24C8" w:rsidP="00902DD9">
            <w:pPr>
              <w:tabs>
                <w:tab w:val="left" w:pos="360"/>
                <w:tab w:val="left" w:pos="720"/>
              </w:tabs>
              <w:jc w:val="center"/>
            </w:pPr>
            <w:r>
              <w:t>Q(t)</w:t>
            </w:r>
          </w:p>
        </w:tc>
        <w:tc>
          <w:tcPr>
            <w:tcW w:w="1260" w:type="dxa"/>
            <w:shd w:val="clear" w:color="auto" w:fill="auto"/>
          </w:tcPr>
          <w:p w:rsidR="007A24C8" w:rsidRDefault="007A24C8" w:rsidP="00902DD9">
            <w:pPr>
              <w:tabs>
                <w:tab w:val="left" w:pos="360"/>
                <w:tab w:val="left" w:pos="720"/>
              </w:tabs>
              <w:jc w:val="center"/>
            </w:pPr>
            <w:r>
              <w:t>Q(t + 1)</w:t>
            </w:r>
          </w:p>
        </w:tc>
        <w:tc>
          <w:tcPr>
            <w:tcW w:w="1080" w:type="dxa"/>
            <w:shd w:val="clear" w:color="auto" w:fill="auto"/>
          </w:tcPr>
          <w:p w:rsidR="007A24C8" w:rsidRDefault="007A24C8" w:rsidP="00902DD9">
            <w:pPr>
              <w:tabs>
                <w:tab w:val="left" w:pos="360"/>
                <w:tab w:val="left" w:pos="720"/>
              </w:tabs>
              <w:jc w:val="center"/>
            </w:pPr>
            <w:r>
              <w:t>T</w:t>
            </w:r>
          </w:p>
        </w:tc>
      </w:tr>
      <w:tr w:rsidR="007A24C8" w:rsidTr="00902DD9">
        <w:trPr>
          <w:jc w:val="center"/>
        </w:trPr>
        <w:tc>
          <w:tcPr>
            <w:tcW w:w="1008" w:type="dxa"/>
            <w:shd w:val="clear" w:color="auto" w:fill="auto"/>
          </w:tcPr>
          <w:p w:rsidR="007A24C8" w:rsidRDefault="007A24C8" w:rsidP="00902DD9">
            <w:pPr>
              <w:tabs>
                <w:tab w:val="left" w:pos="360"/>
                <w:tab w:val="left" w:pos="720"/>
              </w:tabs>
              <w:jc w:val="center"/>
            </w:pPr>
            <w:r>
              <w:t>0</w:t>
            </w:r>
          </w:p>
        </w:tc>
        <w:tc>
          <w:tcPr>
            <w:tcW w:w="1260" w:type="dxa"/>
            <w:shd w:val="clear" w:color="auto" w:fill="auto"/>
          </w:tcPr>
          <w:p w:rsidR="007A24C8" w:rsidRDefault="007A24C8" w:rsidP="00902DD9">
            <w:pPr>
              <w:tabs>
                <w:tab w:val="left" w:pos="360"/>
                <w:tab w:val="left" w:pos="720"/>
              </w:tabs>
              <w:jc w:val="center"/>
            </w:pPr>
            <w:r>
              <w:t>0</w:t>
            </w:r>
          </w:p>
        </w:tc>
        <w:tc>
          <w:tcPr>
            <w:tcW w:w="1080" w:type="dxa"/>
            <w:shd w:val="clear" w:color="auto" w:fill="auto"/>
          </w:tcPr>
          <w:p w:rsidR="007A24C8" w:rsidRDefault="007A24C8" w:rsidP="00902DD9">
            <w:pPr>
              <w:tabs>
                <w:tab w:val="left" w:pos="360"/>
                <w:tab w:val="left" w:pos="720"/>
              </w:tabs>
              <w:jc w:val="center"/>
            </w:pPr>
            <w:r>
              <w:t>0</w:t>
            </w:r>
          </w:p>
        </w:tc>
      </w:tr>
      <w:tr w:rsidR="007A24C8" w:rsidTr="00902DD9">
        <w:trPr>
          <w:jc w:val="center"/>
        </w:trPr>
        <w:tc>
          <w:tcPr>
            <w:tcW w:w="1008" w:type="dxa"/>
            <w:shd w:val="clear" w:color="auto" w:fill="auto"/>
          </w:tcPr>
          <w:p w:rsidR="007A24C8" w:rsidRDefault="007A24C8" w:rsidP="00902DD9">
            <w:pPr>
              <w:tabs>
                <w:tab w:val="left" w:pos="360"/>
                <w:tab w:val="left" w:pos="720"/>
              </w:tabs>
              <w:jc w:val="center"/>
            </w:pPr>
            <w:r>
              <w:t>0</w:t>
            </w:r>
          </w:p>
        </w:tc>
        <w:tc>
          <w:tcPr>
            <w:tcW w:w="1260" w:type="dxa"/>
            <w:shd w:val="clear" w:color="auto" w:fill="auto"/>
          </w:tcPr>
          <w:p w:rsidR="007A24C8" w:rsidRDefault="007A24C8" w:rsidP="00902DD9">
            <w:pPr>
              <w:tabs>
                <w:tab w:val="left" w:pos="360"/>
                <w:tab w:val="left" w:pos="720"/>
              </w:tabs>
              <w:jc w:val="center"/>
            </w:pPr>
            <w:r>
              <w:t>1</w:t>
            </w:r>
          </w:p>
        </w:tc>
        <w:tc>
          <w:tcPr>
            <w:tcW w:w="1080" w:type="dxa"/>
            <w:shd w:val="clear" w:color="auto" w:fill="auto"/>
          </w:tcPr>
          <w:p w:rsidR="007A24C8" w:rsidRDefault="007A24C8" w:rsidP="00902DD9">
            <w:pPr>
              <w:tabs>
                <w:tab w:val="left" w:pos="360"/>
                <w:tab w:val="left" w:pos="720"/>
              </w:tabs>
              <w:jc w:val="center"/>
            </w:pPr>
            <w:r>
              <w:t>1</w:t>
            </w:r>
          </w:p>
        </w:tc>
      </w:tr>
      <w:tr w:rsidR="007A24C8" w:rsidTr="00902DD9">
        <w:trPr>
          <w:jc w:val="center"/>
        </w:trPr>
        <w:tc>
          <w:tcPr>
            <w:tcW w:w="1008" w:type="dxa"/>
            <w:shd w:val="clear" w:color="auto" w:fill="auto"/>
          </w:tcPr>
          <w:p w:rsidR="007A24C8" w:rsidRDefault="007A24C8" w:rsidP="00902DD9">
            <w:pPr>
              <w:tabs>
                <w:tab w:val="left" w:pos="360"/>
                <w:tab w:val="left" w:pos="720"/>
              </w:tabs>
              <w:jc w:val="center"/>
            </w:pPr>
            <w:r>
              <w:t>1</w:t>
            </w:r>
          </w:p>
        </w:tc>
        <w:tc>
          <w:tcPr>
            <w:tcW w:w="1260" w:type="dxa"/>
            <w:shd w:val="clear" w:color="auto" w:fill="auto"/>
          </w:tcPr>
          <w:p w:rsidR="007A24C8" w:rsidRDefault="007A24C8" w:rsidP="00902DD9">
            <w:pPr>
              <w:tabs>
                <w:tab w:val="left" w:pos="360"/>
                <w:tab w:val="left" w:pos="720"/>
              </w:tabs>
              <w:jc w:val="center"/>
            </w:pPr>
            <w:r>
              <w:t>0</w:t>
            </w:r>
          </w:p>
        </w:tc>
        <w:tc>
          <w:tcPr>
            <w:tcW w:w="1080" w:type="dxa"/>
            <w:shd w:val="clear" w:color="auto" w:fill="auto"/>
          </w:tcPr>
          <w:p w:rsidR="007A24C8" w:rsidRDefault="007A24C8" w:rsidP="00902DD9">
            <w:pPr>
              <w:tabs>
                <w:tab w:val="left" w:pos="360"/>
                <w:tab w:val="left" w:pos="720"/>
              </w:tabs>
              <w:jc w:val="center"/>
            </w:pPr>
            <w:r>
              <w:t>1</w:t>
            </w:r>
          </w:p>
        </w:tc>
      </w:tr>
      <w:tr w:rsidR="007A24C8" w:rsidTr="00902DD9">
        <w:trPr>
          <w:jc w:val="center"/>
        </w:trPr>
        <w:tc>
          <w:tcPr>
            <w:tcW w:w="1008" w:type="dxa"/>
            <w:shd w:val="clear" w:color="auto" w:fill="auto"/>
          </w:tcPr>
          <w:p w:rsidR="007A24C8" w:rsidRDefault="007A24C8" w:rsidP="00902DD9">
            <w:pPr>
              <w:tabs>
                <w:tab w:val="left" w:pos="360"/>
                <w:tab w:val="left" w:pos="720"/>
              </w:tabs>
              <w:jc w:val="center"/>
            </w:pPr>
            <w:r>
              <w:t>1</w:t>
            </w:r>
          </w:p>
        </w:tc>
        <w:tc>
          <w:tcPr>
            <w:tcW w:w="1260" w:type="dxa"/>
            <w:shd w:val="clear" w:color="auto" w:fill="auto"/>
          </w:tcPr>
          <w:p w:rsidR="007A24C8" w:rsidRDefault="007A24C8" w:rsidP="00902DD9">
            <w:pPr>
              <w:tabs>
                <w:tab w:val="left" w:pos="360"/>
                <w:tab w:val="left" w:pos="720"/>
              </w:tabs>
              <w:jc w:val="center"/>
            </w:pPr>
            <w:r>
              <w:t>1</w:t>
            </w:r>
          </w:p>
        </w:tc>
        <w:tc>
          <w:tcPr>
            <w:tcW w:w="1080" w:type="dxa"/>
            <w:shd w:val="clear" w:color="auto" w:fill="auto"/>
          </w:tcPr>
          <w:p w:rsidR="007A24C8" w:rsidRDefault="007A24C8" w:rsidP="00902DD9">
            <w:pPr>
              <w:tabs>
                <w:tab w:val="left" w:pos="360"/>
                <w:tab w:val="left" w:pos="720"/>
              </w:tabs>
              <w:jc w:val="center"/>
            </w:pPr>
            <w:r>
              <w:t>0</w:t>
            </w:r>
          </w:p>
        </w:tc>
      </w:tr>
    </w:tbl>
    <w:p w:rsidR="007A24C8" w:rsidRDefault="007A24C8" w:rsidP="00FE234A">
      <w:pPr>
        <w:spacing w:after="120"/>
      </w:pPr>
    </w:p>
    <w:p w:rsidR="007A24C8" w:rsidRPr="007A24C8" w:rsidRDefault="007A24C8" w:rsidP="00FE234A">
      <w:pPr>
        <w:spacing w:after="120"/>
        <w:rPr>
          <w:b/>
        </w:rPr>
      </w:pPr>
      <w:r w:rsidRPr="007A24C8">
        <w:rPr>
          <w:b/>
        </w:rPr>
        <w:t>Excitation Equation</w:t>
      </w:r>
    </w:p>
    <w:p w:rsidR="007A24C8" w:rsidRDefault="007A24C8" w:rsidP="007A24C8">
      <w:pPr>
        <w:tabs>
          <w:tab w:val="left" w:pos="360"/>
          <w:tab w:val="left" w:pos="720"/>
        </w:tabs>
        <w:spacing w:after="120"/>
        <w:jc w:val="center"/>
      </w:pPr>
      <w:r>
        <w:t xml:space="preserve">T = Q(t) </w:t>
      </w:r>
      <w:r>
        <w:sym w:font="Symbol" w:char="F0C5"/>
      </w:r>
      <w:r>
        <w:t xml:space="preserve"> Q(t + 1)</w:t>
      </w:r>
    </w:p>
    <w:p w:rsidR="007A24C8" w:rsidRDefault="007A24C8" w:rsidP="00FE234A">
      <w:pPr>
        <w:spacing w:after="120"/>
      </w:pPr>
    </w:p>
    <w:sectPr w:rsidR="007A24C8" w:rsidSect="00FE234A">
      <w:headerReference w:type="default" r:id="rId12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31" w:rsidRDefault="00843D31">
      <w:r>
        <w:separator/>
      </w:r>
    </w:p>
  </w:endnote>
  <w:endnote w:type="continuationSeparator" w:id="0">
    <w:p w:rsidR="00843D31" w:rsidRDefault="0084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DD" w:rsidRDefault="00154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31" w:rsidRDefault="00357031">
    <w:pPr>
      <w:pStyle w:val="Footer"/>
    </w:pPr>
    <w:r>
      <w:t xml:space="preserve">Page </w:t>
    </w:r>
    <w:r>
      <w:fldChar w:fldCharType="begin"/>
    </w:r>
    <w:r>
      <w:instrText xml:space="preserve"> PAGE </w:instrText>
    </w:r>
    <w:r>
      <w:fldChar w:fldCharType="separate"/>
    </w:r>
    <w:r w:rsidR="001A4A9B">
      <w:rPr>
        <w:noProof/>
      </w:rPr>
      <w:t>309</w:t>
    </w:r>
    <w:r>
      <w:fldChar w:fldCharType="end"/>
    </w:r>
    <w:r w:rsidR="006C7C3A">
      <w:tab/>
      <w:t>CPSC 5155</w:t>
    </w:r>
    <w:r>
      <w:tab/>
    </w:r>
    <w:r>
      <w:fldChar w:fldCharType="begin"/>
    </w:r>
    <w:r>
      <w:instrText xml:space="preserve"> DATE  \@ "MMMM d, yyyy"  \* MERGEFORMAT </w:instrText>
    </w:r>
    <w:r>
      <w:fldChar w:fldCharType="separate"/>
    </w:r>
    <w:r w:rsidR="001A4A9B">
      <w:rPr>
        <w:noProof/>
      </w:rPr>
      <w:t>July 5, 2011</w:t>
    </w:r>
    <w:r>
      <w:fldChar w:fldCharType="end"/>
    </w:r>
    <w:r>
      <w:br/>
    </w:r>
    <w:r>
      <w:tab/>
      <w:t>Copyright © 20</w:t>
    </w:r>
    <w:r w:rsidR="00EB1814">
      <w:t>11</w:t>
    </w:r>
    <w:r>
      <w:t xml:space="preserve"> by Edward L. Bosworth, Ph.D.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DD" w:rsidRDefault="00154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31" w:rsidRDefault="00843D31">
      <w:r>
        <w:separator/>
      </w:r>
    </w:p>
  </w:footnote>
  <w:footnote w:type="continuationSeparator" w:id="0">
    <w:p w:rsidR="00843D31" w:rsidRDefault="0084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DD" w:rsidRDefault="00154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DD" w:rsidRDefault="00154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DD" w:rsidRDefault="001549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31" w:rsidRDefault="00357031">
    <w:pPr>
      <w:pStyle w:val="Header"/>
    </w:pPr>
    <w:r>
      <w:t xml:space="preserve">Chapter </w:t>
    </w:r>
    <w:r w:rsidR="001549DD">
      <w:t>7</w:t>
    </w:r>
    <w:r>
      <w:tab/>
    </w:r>
    <w:r w:rsidR="001549DD">
      <w:t>Boz–7</w:t>
    </w:r>
    <w:r>
      <w:tab/>
      <w:t>Flip–Flops and Registers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44"/>
    <w:rsid w:val="000072CE"/>
    <w:rsid w:val="000119B7"/>
    <w:rsid w:val="00014BAA"/>
    <w:rsid w:val="0002796B"/>
    <w:rsid w:val="000466C8"/>
    <w:rsid w:val="00064AE9"/>
    <w:rsid w:val="00067DE4"/>
    <w:rsid w:val="00072699"/>
    <w:rsid w:val="0008779D"/>
    <w:rsid w:val="000A2996"/>
    <w:rsid w:val="000C60D4"/>
    <w:rsid w:val="000D02DC"/>
    <w:rsid w:val="000D3BE4"/>
    <w:rsid w:val="000E542B"/>
    <w:rsid w:val="000F1747"/>
    <w:rsid w:val="000F235A"/>
    <w:rsid w:val="000F2A3E"/>
    <w:rsid w:val="000F6202"/>
    <w:rsid w:val="00101774"/>
    <w:rsid w:val="00102D48"/>
    <w:rsid w:val="001136E9"/>
    <w:rsid w:val="00141FB9"/>
    <w:rsid w:val="0014634C"/>
    <w:rsid w:val="00147CC8"/>
    <w:rsid w:val="001549DD"/>
    <w:rsid w:val="00155797"/>
    <w:rsid w:val="00156C69"/>
    <w:rsid w:val="00163FC6"/>
    <w:rsid w:val="00181E9E"/>
    <w:rsid w:val="00183EBF"/>
    <w:rsid w:val="00187FBF"/>
    <w:rsid w:val="00191E10"/>
    <w:rsid w:val="001A3915"/>
    <w:rsid w:val="001A4A9B"/>
    <w:rsid w:val="001A4CCE"/>
    <w:rsid w:val="001A6558"/>
    <w:rsid w:val="001C2561"/>
    <w:rsid w:val="001D1C54"/>
    <w:rsid w:val="002168E2"/>
    <w:rsid w:val="002340DA"/>
    <w:rsid w:val="0025643C"/>
    <w:rsid w:val="0027526B"/>
    <w:rsid w:val="0028123D"/>
    <w:rsid w:val="0028540C"/>
    <w:rsid w:val="002923D6"/>
    <w:rsid w:val="002B0BC6"/>
    <w:rsid w:val="002B6444"/>
    <w:rsid w:val="002F32D2"/>
    <w:rsid w:val="00306FC0"/>
    <w:rsid w:val="003358FC"/>
    <w:rsid w:val="0033662B"/>
    <w:rsid w:val="00357031"/>
    <w:rsid w:val="003743AE"/>
    <w:rsid w:val="00393A4A"/>
    <w:rsid w:val="003A0927"/>
    <w:rsid w:val="003B7E37"/>
    <w:rsid w:val="003C63FC"/>
    <w:rsid w:val="003E1580"/>
    <w:rsid w:val="003E4E45"/>
    <w:rsid w:val="003E5DA4"/>
    <w:rsid w:val="003F0E7B"/>
    <w:rsid w:val="003F274F"/>
    <w:rsid w:val="004004EB"/>
    <w:rsid w:val="0041034A"/>
    <w:rsid w:val="0041672F"/>
    <w:rsid w:val="00443644"/>
    <w:rsid w:val="00445D2F"/>
    <w:rsid w:val="00465D89"/>
    <w:rsid w:val="00472918"/>
    <w:rsid w:val="004732E8"/>
    <w:rsid w:val="00476F7E"/>
    <w:rsid w:val="00496813"/>
    <w:rsid w:val="004A1AC1"/>
    <w:rsid w:val="004C0BAC"/>
    <w:rsid w:val="004E52BE"/>
    <w:rsid w:val="004F0256"/>
    <w:rsid w:val="004F0AD1"/>
    <w:rsid w:val="004F31FF"/>
    <w:rsid w:val="005123A7"/>
    <w:rsid w:val="0051292D"/>
    <w:rsid w:val="00520EF3"/>
    <w:rsid w:val="00522F65"/>
    <w:rsid w:val="00540BC4"/>
    <w:rsid w:val="005443B0"/>
    <w:rsid w:val="00552E3D"/>
    <w:rsid w:val="00554E1D"/>
    <w:rsid w:val="00566619"/>
    <w:rsid w:val="0057047F"/>
    <w:rsid w:val="00581A70"/>
    <w:rsid w:val="00590D04"/>
    <w:rsid w:val="005971AC"/>
    <w:rsid w:val="005C7CC0"/>
    <w:rsid w:val="005E1306"/>
    <w:rsid w:val="005F7378"/>
    <w:rsid w:val="005F7C10"/>
    <w:rsid w:val="00601B3C"/>
    <w:rsid w:val="006046BE"/>
    <w:rsid w:val="00607B10"/>
    <w:rsid w:val="00662CAA"/>
    <w:rsid w:val="00666DEF"/>
    <w:rsid w:val="00691424"/>
    <w:rsid w:val="00692537"/>
    <w:rsid w:val="006B25CD"/>
    <w:rsid w:val="006B31CD"/>
    <w:rsid w:val="006C7C3A"/>
    <w:rsid w:val="006F1DF8"/>
    <w:rsid w:val="006F266F"/>
    <w:rsid w:val="00723A35"/>
    <w:rsid w:val="00751523"/>
    <w:rsid w:val="007619CE"/>
    <w:rsid w:val="00763F98"/>
    <w:rsid w:val="007936FA"/>
    <w:rsid w:val="007A24C8"/>
    <w:rsid w:val="007A498F"/>
    <w:rsid w:val="007B1493"/>
    <w:rsid w:val="007B51D0"/>
    <w:rsid w:val="007C2D2B"/>
    <w:rsid w:val="007C3768"/>
    <w:rsid w:val="00820132"/>
    <w:rsid w:val="008206D7"/>
    <w:rsid w:val="0083517B"/>
    <w:rsid w:val="00837ED5"/>
    <w:rsid w:val="00840610"/>
    <w:rsid w:val="008417CE"/>
    <w:rsid w:val="00843D31"/>
    <w:rsid w:val="00863936"/>
    <w:rsid w:val="00895986"/>
    <w:rsid w:val="008A34B7"/>
    <w:rsid w:val="008C001A"/>
    <w:rsid w:val="008C115A"/>
    <w:rsid w:val="008C58F6"/>
    <w:rsid w:val="008E473C"/>
    <w:rsid w:val="00902DD9"/>
    <w:rsid w:val="00905630"/>
    <w:rsid w:val="00914004"/>
    <w:rsid w:val="0092253D"/>
    <w:rsid w:val="009237F6"/>
    <w:rsid w:val="00931266"/>
    <w:rsid w:val="0093499C"/>
    <w:rsid w:val="00946629"/>
    <w:rsid w:val="00947119"/>
    <w:rsid w:val="00953539"/>
    <w:rsid w:val="00965C1F"/>
    <w:rsid w:val="00975222"/>
    <w:rsid w:val="009823A7"/>
    <w:rsid w:val="0098604D"/>
    <w:rsid w:val="009A1698"/>
    <w:rsid w:val="009A1D46"/>
    <w:rsid w:val="009B44BC"/>
    <w:rsid w:val="009B56CF"/>
    <w:rsid w:val="009C189D"/>
    <w:rsid w:val="009C5243"/>
    <w:rsid w:val="009D05BB"/>
    <w:rsid w:val="009D1EE5"/>
    <w:rsid w:val="009D6FB1"/>
    <w:rsid w:val="00A2492A"/>
    <w:rsid w:val="00A51025"/>
    <w:rsid w:val="00A52758"/>
    <w:rsid w:val="00A54A37"/>
    <w:rsid w:val="00A576F2"/>
    <w:rsid w:val="00A642C2"/>
    <w:rsid w:val="00A740A9"/>
    <w:rsid w:val="00A97E2F"/>
    <w:rsid w:val="00AA0C6C"/>
    <w:rsid w:val="00AA0E7D"/>
    <w:rsid w:val="00AA1080"/>
    <w:rsid w:val="00AB3682"/>
    <w:rsid w:val="00AB382E"/>
    <w:rsid w:val="00AB418F"/>
    <w:rsid w:val="00AB5191"/>
    <w:rsid w:val="00B02B63"/>
    <w:rsid w:val="00B1127D"/>
    <w:rsid w:val="00B1298A"/>
    <w:rsid w:val="00B23B4B"/>
    <w:rsid w:val="00B33D2A"/>
    <w:rsid w:val="00B40CB9"/>
    <w:rsid w:val="00B41360"/>
    <w:rsid w:val="00B70FA2"/>
    <w:rsid w:val="00B865E7"/>
    <w:rsid w:val="00B97550"/>
    <w:rsid w:val="00BA13E4"/>
    <w:rsid w:val="00BA41EA"/>
    <w:rsid w:val="00BD6577"/>
    <w:rsid w:val="00BE72B4"/>
    <w:rsid w:val="00BE7B78"/>
    <w:rsid w:val="00BE7DA0"/>
    <w:rsid w:val="00C114D0"/>
    <w:rsid w:val="00C44C75"/>
    <w:rsid w:val="00C47771"/>
    <w:rsid w:val="00C63273"/>
    <w:rsid w:val="00C70527"/>
    <w:rsid w:val="00C7098F"/>
    <w:rsid w:val="00C74323"/>
    <w:rsid w:val="00C8677E"/>
    <w:rsid w:val="00C87C08"/>
    <w:rsid w:val="00C9126A"/>
    <w:rsid w:val="00CA037C"/>
    <w:rsid w:val="00CC2E33"/>
    <w:rsid w:val="00CF13AF"/>
    <w:rsid w:val="00CF54C6"/>
    <w:rsid w:val="00D12323"/>
    <w:rsid w:val="00D250BA"/>
    <w:rsid w:val="00D277CC"/>
    <w:rsid w:val="00D44B14"/>
    <w:rsid w:val="00D57DE6"/>
    <w:rsid w:val="00D64002"/>
    <w:rsid w:val="00D84EF2"/>
    <w:rsid w:val="00D90B6C"/>
    <w:rsid w:val="00DA7854"/>
    <w:rsid w:val="00DC162D"/>
    <w:rsid w:val="00DC1BCA"/>
    <w:rsid w:val="00DC1DD3"/>
    <w:rsid w:val="00DE634B"/>
    <w:rsid w:val="00DF5844"/>
    <w:rsid w:val="00E42A65"/>
    <w:rsid w:val="00E576A4"/>
    <w:rsid w:val="00E62883"/>
    <w:rsid w:val="00E94CCC"/>
    <w:rsid w:val="00EA59F8"/>
    <w:rsid w:val="00EB1814"/>
    <w:rsid w:val="00EB2189"/>
    <w:rsid w:val="00EC0347"/>
    <w:rsid w:val="00EC1C32"/>
    <w:rsid w:val="00EC282B"/>
    <w:rsid w:val="00EC7446"/>
    <w:rsid w:val="00ED4516"/>
    <w:rsid w:val="00EE6299"/>
    <w:rsid w:val="00EF0C68"/>
    <w:rsid w:val="00EF5BE1"/>
    <w:rsid w:val="00F00553"/>
    <w:rsid w:val="00F032CB"/>
    <w:rsid w:val="00F17528"/>
    <w:rsid w:val="00F3125C"/>
    <w:rsid w:val="00F323E4"/>
    <w:rsid w:val="00F36EA1"/>
    <w:rsid w:val="00F44DA5"/>
    <w:rsid w:val="00F51DD6"/>
    <w:rsid w:val="00F52492"/>
    <w:rsid w:val="00F6122F"/>
    <w:rsid w:val="00F61DC6"/>
    <w:rsid w:val="00F6704C"/>
    <w:rsid w:val="00F84708"/>
    <w:rsid w:val="00F96445"/>
    <w:rsid w:val="00F97BDF"/>
    <w:rsid w:val="00FA2809"/>
    <w:rsid w:val="00FB4389"/>
    <w:rsid w:val="00FC43A2"/>
    <w:rsid w:val="00FC7084"/>
    <w:rsid w:val="00FD5244"/>
    <w:rsid w:val="00FE15DB"/>
    <w:rsid w:val="00FE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844"/>
    <w:rPr>
      <w:sz w:val="24"/>
      <w:szCs w:val="24"/>
    </w:rPr>
  </w:style>
  <w:style w:type="paragraph" w:styleId="Heading1">
    <w:name w:val="heading 1"/>
    <w:basedOn w:val="Normal"/>
    <w:next w:val="Normal"/>
    <w:qFormat/>
    <w:rsid w:val="00B23B4B"/>
    <w:pPr>
      <w:keepNext/>
      <w:tabs>
        <w:tab w:val="left" w:pos="360"/>
        <w:tab w:val="left" w:pos="4320"/>
      </w:tabs>
      <w:outlineLvl w:val="0"/>
    </w:pPr>
    <w:rPr>
      <w:b/>
      <w:bCs/>
    </w:rPr>
  </w:style>
  <w:style w:type="paragraph" w:styleId="Heading2">
    <w:name w:val="heading 2"/>
    <w:basedOn w:val="Normal"/>
    <w:next w:val="Normal"/>
    <w:qFormat/>
    <w:rsid w:val="0044364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A7854"/>
    <w:pPr>
      <w:tabs>
        <w:tab w:val="center" w:pos="4320"/>
        <w:tab w:val="right" w:pos="8640"/>
      </w:tabs>
    </w:pPr>
  </w:style>
  <w:style w:type="paragraph" w:styleId="Footer">
    <w:name w:val="footer"/>
    <w:basedOn w:val="Normal"/>
    <w:rsid w:val="00DA7854"/>
    <w:pPr>
      <w:tabs>
        <w:tab w:val="center" w:pos="4320"/>
        <w:tab w:val="right" w:pos="8640"/>
      </w:tabs>
    </w:pPr>
  </w:style>
  <w:style w:type="paragraph" w:styleId="BalloonText">
    <w:name w:val="Balloon Text"/>
    <w:basedOn w:val="Normal"/>
    <w:link w:val="BalloonTextChar"/>
    <w:rsid w:val="00EB1814"/>
    <w:rPr>
      <w:rFonts w:ascii="Tahoma" w:hAnsi="Tahoma" w:cs="Tahoma"/>
      <w:sz w:val="16"/>
      <w:szCs w:val="16"/>
    </w:rPr>
  </w:style>
  <w:style w:type="character" w:customStyle="1" w:styleId="BalloonTextChar">
    <w:name w:val="Balloon Text Char"/>
    <w:link w:val="BalloonText"/>
    <w:rsid w:val="00EB1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844"/>
    <w:rPr>
      <w:sz w:val="24"/>
      <w:szCs w:val="24"/>
    </w:rPr>
  </w:style>
  <w:style w:type="paragraph" w:styleId="Heading1">
    <w:name w:val="heading 1"/>
    <w:basedOn w:val="Normal"/>
    <w:next w:val="Normal"/>
    <w:qFormat/>
    <w:rsid w:val="00B23B4B"/>
    <w:pPr>
      <w:keepNext/>
      <w:tabs>
        <w:tab w:val="left" w:pos="360"/>
        <w:tab w:val="left" w:pos="4320"/>
      </w:tabs>
      <w:outlineLvl w:val="0"/>
    </w:pPr>
    <w:rPr>
      <w:b/>
      <w:bCs/>
    </w:rPr>
  </w:style>
  <w:style w:type="paragraph" w:styleId="Heading2">
    <w:name w:val="heading 2"/>
    <w:basedOn w:val="Normal"/>
    <w:next w:val="Normal"/>
    <w:qFormat/>
    <w:rsid w:val="0044364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A7854"/>
    <w:pPr>
      <w:tabs>
        <w:tab w:val="center" w:pos="4320"/>
        <w:tab w:val="right" w:pos="8640"/>
      </w:tabs>
    </w:pPr>
  </w:style>
  <w:style w:type="paragraph" w:styleId="Footer">
    <w:name w:val="footer"/>
    <w:basedOn w:val="Normal"/>
    <w:rsid w:val="00DA7854"/>
    <w:pPr>
      <w:tabs>
        <w:tab w:val="center" w:pos="4320"/>
        <w:tab w:val="right" w:pos="8640"/>
      </w:tabs>
    </w:pPr>
  </w:style>
  <w:style w:type="paragraph" w:styleId="BalloonText">
    <w:name w:val="Balloon Text"/>
    <w:basedOn w:val="Normal"/>
    <w:link w:val="BalloonTextChar"/>
    <w:rsid w:val="00EB1814"/>
    <w:rPr>
      <w:rFonts w:ascii="Tahoma" w:hAnsi="Tahoma" w:cs="Tahoma"/>
      <w:sz w:val="16"/>
      <w:szCs w:val="16"/>
    </w:rPr>
  </w:style>
  <w:style w:type="character" w:customStyle="1" w:styleId="BalloonTextChar">
    <w:name w:val="Balloon Text Char"/>
    <w:link w:val="BalloonText"/>
    <w:rsid w:val="00EB1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image" Target="media/image70.png"/><Relationship Id="rId21" Type="http://schemas.openxmlformats.org/officeDocument/2006/relationships/image" Target="media/image7.emf"/><Relationship Id="rId42" Type="http://schemas.openxmlformats.org/officeDocument/2006/relationships/oleObject" Target="embeddings/oleObject10.bin"/><Relationship Id="rId47" Type="http://schemas.openxmlformats.org/officeDocument/2006/relationships/image" Target="media/image24.wmf"/><Relationship Id="rId63" Type="http://schemas.openxmlformats.org/officeDocument/2006/relationships/oleObject" Target="embeddings/oleObject16.bin"/><Relationship Id="rId68" Type="http://schemas.openxmlformats.org/officeDocument/2006/relationships/image" Target="media/image40.png"/><Relationship Id="rId84" Type="http://schemas.openxmlformats.org/officeDocument/2006/relationships/oleObject" Target="embeddings/oleObject23.bin"/><Relationship Id="rId89" Type="http://schemas.openxmlformats.org/officeDocument/2006/relationships/image" Target="media/image52.png"/><Relationship Id="rId112" Type="http://schemas.openxmlformats.org/officeDocument/2006/relationships/oleObject" Target="embeddings/oleObject35.bin"/><Relationship Id="rId16" Type="http://schemas.openxmlformats.org/officeDocument/2006/relationships/oleObject" Target="embeddings/oleObject1.bin"/><Relationship Id="rId107" Type="http://schemas.openxmlformats.org/officeDocument/2006/relationships/image" Target="media/image63.png"/><Relationship Id="rId11" Type="http://schemas.openxmlformats.org/officeDocument/2006/relationships/footer" Target="footer2.xml"/><Relationship Id="rId32" Type="http://schemas.openxmlformats.org/officeDocument/2006/relationships/image" Target="media/image14.emf"/><Relationship Id="rId37" Type="http://schemas.openxmlformats.org/officeDocument/2006/relationships/image" Target="media/image17.emf"/><Relationship Id="rId53" Type="http://schemas.openxmlformats.org/officeDocument/2006/relationships/image" Target="media/image29.emf"/><Relationship Id="rId58" Type="http://schemas.openxmlformats.org/officeDocument/2006/relationships/oleObject" Target="embeddings/oleObject14.bin"/><Relationship Id="rId74" Type="http://schemas.openxmlformats.org/officeDocument/2006/relationships/image" Target="media/image46.png"/><Relationship Id="rId79" Type="http://schemas.openxmlformats.org/officeDocument/2006/relationships/oleObject" Target="embeddings/oleObject20.bin"/><Relationship Id="rId102" Type="http://schemas.openxmlformats.org/officeDocument/2006/relationships/oleObject" Target="embeddings/oleObject30.bin"/><Relationship Id="rId123"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oleObject" Target="embeddings/oleObject26.bin"/><Relationship Id="rId95" Type="http://schemas.openxmlformats.org/officeDocument/2006/relationships/image" Target="media/image55.png"/><Relationship Id="rId19" Type="http://schemas.openxmlformats.org/officeDocument/2006/relationships/image" Target="media/image5.emf"/><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oleObject" Target="embeddings/oleObject4.bin"/><Relationship Id="rId30" Type="http://schemas.openxmlformats.org/officeDocument/2006/relationships/image" Target="media/image12.emf"/><Relationship Id="rId35" Type="http://schemas.openxmlformats.org/officeDocument/2006/relationships/image" Target="media/image16.emf"/><Relationship Id="rId43" Type="http://schemas.openxmlformats.org/officeDocument/2006/relationships/oleObject" Target="embeddings/oleObject11.bin"/><Relationship Id="rId48" Type="http://schemas.openxmlformats.org/officeDocument/2006/relationships/oleObject" Target="embeddings/oleObject12.bin"/><Relationship Id="rId56" Type="http://schemas.openxmlformats.org/officeDocument/2006/relationships/oleObject" Target="embeddings/oleObject13.bin"/><Relationship Id="rId64" Type="http://schemas.openxmlformats.org/officeDocument/2006/relationships/image" Target="media/image36.png"/><Relationship Id="rId69" Type="http://schemas.openxmlformats.org/officeDocument/2006/relationships/image" Target="media/image41.png"/><Relationship Id="rId77" Type="http://schemas.openxmlformats.org/officeDocument/2006/relationships/oleObject" Target="embeddings/oleObject18.bin"/><Relationship Id="rId100" Type="http://schemas.openxmlformats.org/officeDocument/2006/relationships/oleObject" Target="embeddings/oleObject29.bin"/><Relationship Id="rId105" Type="http://schemas.openxmlformats.org/officeDocument/2006/relationships/image" Target="media/image62.png"/><Relationship Id="rId113" Type="http://schemas.openxmlformats.org/officeDocument/2006/relationships/image" Target="media/image66.png"/><Relationship Id="rId118" Type="http://schemas.openxmlformats.org/officeDocument/2006/relationships/image" Target="media/image71.png"/><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7.emf"/><Relationship Id="rId72" Type="http://schemas.openxmlformats.org/officeDocument/2006/relationships/image" Target="media/image44.png"/><Relationship Id="rId80" Type="http://schemas.openxmlformats.org/officeDocument/2006/relationships/oleObject" Target="embeddings/oleObject21.bin"/><Relationship Id="rId85" Type="http://schemas.openxmlformats.org/officeDocument/2006/relationships/oleObject" Target="embeddings/oleObject24.bin"/><Relationship Id="rId93" Type="http://schemas.openxmlformats.org/officeDocument/2006/relationships/image" Target="media/image54.png"/><Relationship Id="rId98" Type="http://schemas.openxmlformats.org/officeDocument/2006/relationships/image" Target="media/image58.png"/><Relationship Id="rId121"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oleObject" Target="embeddings/oleObject3.bin"/><Relationship Id="rId33" Type="http://schemas.openxmlformats.org/officeDocument/2006/relationships/image" Target="media/image15.emf"/><Relationship Id="rId38" Type="http://schemas.openxmlformats.org/officeDocument/2006/relationships/oleObject" Target="embeddings/oleObject9.bin"/><Relationship Id="rId46" Type="http://schemas.openxmlformats.org/officeDocument/2006/relationships/image" Target="media/image23.emf"/><Relationship Id="rId59" Type="http://schemas.openxmlformats.org/officeDocument/2006/relationships/image" Target="media/image33.png"/><Relationship Id="rId67" Type="http://schemas.openxmlformats.org/officeDocument/2006/relationships/image" Target="media/image39.png"/><Relationship Id="rId103" Type="http://schemas.openxmlformats.org/officeDocument/2006/relationships/image" Target="media/image61.png"/><Relationship Id="rId108" Type="http://schemas.openxmlformats.org/officeDocument/2006/relationships/oleObject" Target="embeddings/oleObject33.bin"/><Relationship Id="rId116" Type="http://schemas.openxmlformats.org/officeDocument/2006/relationships/image" Target="media/image69.png"/><Relationship Id="rId124" Type="http://schemas.openxmlformats.org/officeDocument/2006/relationships/oleObject" Target="embeddings/oleObject37.bin"/><Relationship Id="rId20" Type="http://schemas.openxmlformats.org/officeDocument/2006/relationships/image" Target="media/image6.emf"/><Relationship Id="rId41" Type="http://schemas.openxmlformats.org/officeDocument/2006/relationships/image" Target="media/image20.png"/><Relationship Id="rId54" Type="http://schemas.openxmlformats.org/officeDocument/2006/relationships/image" Target="media/image30.emf"/><Relationship Id="rId62" Type="http://schemas.openxmlformats.org/officeDocument/2006/relationships/oleObject" Target="embeddings/oleObject15.bin"/><Relationship Id="rId70" Type="http://schemas.openxmlformats.org/officeDocument/2006/relationships/image" Target="media/image42.png"/><Relationship Id="rId75" Type="http://schemas.openxmlformats.org/officeDocument/2006/relationships/image" Target="media/image47.wmf"/><Relationship Id="rId83" Type="http://schemas.openxmlformats.org/officeDocument/2006/relationships/image" Target="media/image49.png"/><Relationship Id="rId88" Type="http://schemas.openxmlformats.org/officeDocument/2006/relationships/oleObject" Target="embeddings/oleObject25.bin"/><Relationship Id="rId91" Type="http://schemas.openxmlformats.org/officeDocument/2006/relationships/image" Target="media/image53.png"/><Relationship Id="rId96" Type="http://schemas.openxmlformats.org/officeDocument/2006/relationships/image" Target="media/image56.png"/><Relationship Id="rId111" Type="http://schemas.openxmlformats.org/officeDocument/2006/relationships/image" Target="media/image65.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5.emf"/><Relationship Id="rId57" Type="http://schemas.openxmlformats.org/officeDocument/2006/relationships/image" Target="media/image32.wmf"/><Relationship Id="rId106" Type="http://schemas.openxmlformats.org/officeDocument/2006/relationships/oleObject" Target="embeddings/oleObject32.bin"/><Relationship Id="rId114" Type="http://schemas.openxmlformats.org/officeDocument/2006/relationships/image" Target="media/image67.png"/><Relationship Id="rId119" Type="http://schemas.openxmlformats.org/officeDocument/2006/relationships/image" Target="media/image72.png"/><Relationship Id="rId12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emf"/><Relationship Id="rId52" Type="http://schemas.openxmlformats.org/officeDocument/2006/relationships/image" Target="media/image28.emf"/><Relationship Id="rId60" Type="http://schemas.openxmlformats.org/officeDocument/2006/relationships/image" Target="media/image34.png"/><Relationship Id="rId65" Type="http://schemas.openxmlformats.org/officeDocument/2006/relationships/image" Target="media/image37.png"/><Relationship Id="rId73" Type="http://schemas.openxmlformats.org/officeDocument/2006/relationships/image" Target="media/image45.png"/><Relationship Id="rId78" Type="http://schemas.openxmlformats.org/officeDocument/2006/relationships/oleObject" Target="embeddings/oleObject19.bin"/><Relationship Id="rId81" Type="http://schemas.openxmlformats.org/officeDocument/2006/relationships/oleObject" Target="embeddings/oleObject22.bin"/><Relationship Id="rId86" Type="http://schemas.openxmlformats.org/officeDocument/2006/relationships/image" Target="media/image50.png"/><Relationship Id="rId94" Type="http://schemas.openxmlformats.org/officeDocument/2006/relationships/oleObject" Target="embeddings/oleObject28.bin"/><Relationship Id="rId99" Type="http://schemas.openxmlformats.org/officeDocument/2006/relationships/image" Target="media/image59.png"/><Relationship Id="rId101" Type="http://schemas.openxmlformats.org/officeDocument/2006/relationships/image" Target="media/image60.png"/><Relationship Id="rId122"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8.emf"/><Relationship Id="rId109" Type="http://schemas.openxmlformats.org/officeDocument/2006/relationships/image" Target="media/image64.png"/><Relationship Id="rId34" Type="http://schemas.openxmlformats.org/officeDocument/2006/relationships/oleObject" Target="embeddings/oleObject7.bin"/><Relationship Id="rId50" Type="http://schemas.openxmlformats.org/officeDocument/2006/relationships/image" Target="media/image26.emf"/><Relationship Id="rId55" Type="http://schemas.openxmlformats.org/officeDocument/2006/relationships/image" Target="media/image31.wmf"/><Relationship Id="rId76" Type="http://schemas.openxmlformats.org/officeDocument/2006/relationships/oleObject" Target="embeddings/oleObject17.bin"/><Relationship Id="rId97" Type="http://schemas.openxmlformats.org/officeDocument/2006/relationships/image" Target="media/image57.png"/><Relationship Id="rId104" Type="http://schemas.openxmlformats.org/officeDocument/2006/relationships/oleObject" Target="embeddings/oleObject31.bin"/><Relationship Id="rId120" Type="http://schemas.openxmlformats.org/officeDocument/2006/relationships/image" Target="media/image73.png"/><Relationship Id="rId125" Type="http://schemas.openxmlformats.org/officeDocument/2006/relationships/header" Target="header4.xml"/><Relationship Id="rId7" Type="http://schemas.openxmlformats.org/officeDocument/2006/relationships/image" Target="media/image1.emf"/><Relationship Id="rId71" Type="http://schemas.openxmlformats.org/officeDocument/2006/relationships/image" Target="media/image43.png"/><Relationship Id="rId92" Type="http://schemas.openxmlformats.org/officeDocument/2006/relationships/oleObject" Target="embeddings/oleObject27.bin"/><Relationship Id="rId2" Type="http://schemas.microsoft.com/office/2007/relationships/stylesWithEffects" Target="stylesWithEffects.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19.emf"/><Relationship Id="rId45" Type="http://schemas.openxmlformats.org/officeDocument/2006/relationships/image" Target="media/image22.emf"/><Relationship Id="rId66" Type="http://schemas.openxmlformats.org/officeDocument/2006/relationships/image" Target="media/image38.png"/><Relationship Id="rId87" Type="http://schemas.openxmlformats.org/officeDocument/2006/relationships/image" Target="media/image51.png"/><Relationship Id="rId110" Type="http://schemas.openxmlformats.org/officeDocument/2006/relationships/oleObject" Target="embeddings/oleObject34.bin"/><Relationship Id="rId115" Type="http://schemas.openxmlformats.org/officeDocument/2006/relationships/image" Target="media/image68.png"/><Relationship Id="rId61" Type="http://schemas.openxmlformats.org/officeDocument/2006/relationships/image" Target="media/image35.png"/><Relationship Id="rId82"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9308</Words>
  <Characters>53060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Chapter 6 – Flip-Flops, and Registers</vt:lpstr>
    </vt:vector>
  </TitlesOfParts>
  <Company> Columbus State University</Company>
  <LinksUpToDate>false</LinksUpToDate>
  <CharactersWithSpaces>62244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Flip-Flops, and Registers</dc:title>
  <dc:subject>Basic Elements of Sequential Logic</dc:subject>
  <dc:creator>Edward L. Bosworth, Ph.D.</dc:creator>
  <cp:keywords/>
  <dc:description>Based on the revisions of Summer 2011.</dc:description>
  <cp:lastModifiedBy>Edward L. Bosworth, Ph.D.</cp:lastModifiedBy>
  <cp:revision>9</cp:revision>
  <cp:lastPrinted>2006-12-13T20:55:00Z</cp:lastPrinted>
  <dcterms:created xsi:type="dcterms:W3CDTF">2011-07-01T13:40:00Z</dcterms:created>
  <dcterms:modified xsi:type="dcterms:W3CDTF">2011-07-05T14:33:00Z</dcterms:modified>
</cp:coreProperties>
</file>